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6E0" w:rsidRDefault="008366E0" w:rsidP="00D64C4F">
      <w:pPr>
        <w:pStyle w:val="ConsTitle"/>
        <w:widowControl/>
        <w:ind w:right="135"/>
      </w:pPr>
    </w:p>
    <w:p w:rsidR="00D64C4F" w:rsidRDefault="00D64C4F" w:rsidP="00D64C4F">
      <w:pPr>
        <w:pStyle w:val="ConsTitle"/>
        <w:widowControl/>
        <w:ind w:right="135"/>
      </w:pPr>
      <w:r>
        <w:rPr>
          <w:noProof/>
          <w:lang w:eastAsia="ru-RU"/>
        </w:rPr>
        <w:drawing>
          <wp:anchor distT="0" distB="0" distL="114300" distR="114300" simplePos="0" relativeHeight="251659264" behindDoc="0" locked="0" layoutInCell="1" allowOverlap="1">
            <wp:simplePos x="0" y="0"/>
            <wp:positionH relativeFrom="column">
              <wp:posOffset>2781300</wp:posOffset>
            </wp:positionH>
            <wp:positionV relativeFrom="paragraph">
              <wp:posOffset>635</wp:posOffset>
            </wp:positionV>
            <wp:extent cx="765175" cy="94107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175"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4C4F" w:rsidRDefault="00D64C4F" w:rsidP="00D64C4F">
      <w:pPr>
        <w:pStyle w:val="Heading"/>
      </w:pPr>
      <w:r>
        <w:t>РОССИЙСКАЯ ФЕДЕРАЦИЯ</w:t>
      </w:r>
    </w:p>
    <w:p w:rsidR="00D64C4F" w:rsidRDefault="00D64C4F" w:rsidP="00D64C4F">
      <w:pPr>
        <w:pStyle w:val="Heading"/>
      </w:pPr>
      <w:r>
        <w:t>Кемеровская область - Кузбасс</w:t>
      </w:r>
    </w:p>
    <w:p w:rsidR="00D64C4F" w:rsidRDefault="00D64C4F" w:rsidP="00D64C4F">
      <w:pPr>
        <w:pStyle w:val="Heading"/>
      </w:pPr>
      <w:r>
        <w:t>Прокопьевский городской округ</w:t>
      </w:r>
    </w:p>
    <w:p w:rsidR="00D64C4F" w:rsidRDefault="00D64C4F" w:rsidP="00D64C4F">
      <w:pPr>
        <w:pStyle w:val="Heading"/>
        <w:rPr>
          <w:szCs w:val="28"/>
        </w:rPr>
      </w:pPr>
      <w:r>
        <w:t>ПРОКОПЬЕВСКИЙ ГОРОДСКОЙ СОВЕТ НАРОДНЫХ ДЕПУТАТОВ</w:t>
      </w:r>
    </w:p>
    <w:p w:rsidR="00D64C4F" w:rsidRDefault="00A96BC2" w:rsidP="00D64C4F">
      <w:pPr>
        <w:jc w:val="center"/>
        <w:rPr>
          <w:szCs w:val="28"/>
        </w:rPr>
      </w:pPr>
      <w:r>
        <w:rPr>
          <w:b/>
          <w:sz w:val="28"/>
          <w:szCs w:val="28"/>
        </w:rPr>
        <w:t>7</w:t>
      </w:r>
      <w:r w:rsidR="00D64C4F">
        <w:rPr>
          <w:b/>
          <w:sz w:val="28"/>
          <w:szCs w:val="28"/>
        </w:rPr>
        <w:t>-го созыва</w:t>
      </w:r>
    </w:p>
    <w:p w:rsidR="00D64C4F" w:rsidRDefault="00D64C4F" w:rsidP="00D64C4F">
      <w:pPr>
        <w:pStyle w:val="1"/>
        <w:rPr>
          <w:sz w:val="10"/>
          <w:szCs w:val="10"/>
        </w:rPr>
      </w:pPr>
      <w:r>
        <w:rPr>
          <w:szCs w:val="28"/>
        </w:rPr>
        <w:t>(</w:t>
      </w:r>
      <w:r w:rsidR="00A96BC2">
        <w:rPr>
          <w:szCs w:val="28"/>
        </w:rPr>
        <w:t>тридцать четвертая</w:t>
      </w:r>
      <w:r>
        <w:rPr>
          <w:szCs w:val="28"/>
        </w:rPr>
        <w:t xml:space="preserve"> сессия)</w:t>
      </w:r>
    </w:p>
    <w:p w:rsidR="00D64C4F" w:rsidRPr="00A824F6" w:rsidRDefault="00D64C4F" w:rsidP="00A824F6">
      <w:pPr>
        <w:pStyle w:val="1"/>
        <w:jc w:val="left"/>
        <w:rPr>
          <w:szCs w:val="28"/>
        </w:rPr>
      </w:pPr>
    </w:p>
    <w:p w:rsidR="00D64C4F" w:rsidRDefault="00D64C4F" w:rsidP="00D64C4F">
      <w:pPr>
        <w:pStyle w:val="1"/>
        <w:rPr>
          <w:color w:val="000000"/>
          <w:sz w:val="24"/>
        </w:rPr>
      </w:pPr>
      <w:r>
        <w:t xml:space="preserve">Решение № </w:t>
      </w:r>
      <w:r w:rsidR="00FD2D1D">
        <w:t>272</w:t>
      </w:r>
    </w:p>
    <w:p w:rsidR="00D64C4F" w:rsidRDefault="00D64C4F" w:rsidP="00D64C4F">
      <w:pPr>
        <w:pStyle w:val="ConsTitle"/>
        <w:widowControl/>
        <w:tabs>
          <w:tab w:val="left" w:pos="3544"/>
          <w:tab w:val="left" w:pos="5812"/>
        </w:tabs>
        <w:ind w:right="5017"/>
        <w:jc w:val="both"/>
        <w:rPr>
          <w:rFonts w:ascii="Times New Roman" w:hAnsi="Times New Roman" w:cs="Times New Roman"/>
          <w:b w:val="0"/>
          <w:sz w:val="28"/>
          <w:szCs w:val="28"/>
        </w:rPr>
      </w:pPr>
    </w:p>
    <w:p w:rsidR="00D64C4F" w:rsidRPr="00642C8C" w:rsidRDefault="00A96BC2" w:rsidP="00D64C4F">
      <w:pPr>
        <w:suppressAutoHyphens/>
        <w:jc w:val="right"/>
        <w:rPr>
          <w:b/>
          <w:i/>
          <w:sz w:val="28"/>
          <w:szCs w:val="28"/>
          <w:u w:val="single"/>
        </w:rPr>
      </w:pPr>
      <w:r>
        <w:rPr>
          <w:b/>
          <w:sz w:val="28"/>
          <w:szCs w:val="28"/>
        </w:rPr>
        <w:t>от 23.04.2026 г.</w:t>
      </w:r>
    </w:p>
    <w:p w:rsidR="00D64C4F" w:rsidRPr="00642C8C" w:rsidRDefault="00D64C4F" w:rsidP="00D64C4F">
      <w:pPr>
        <w:suppressAutoHyphens/>
        <w:jc w:val="right"/>
      </w:pPr>
      <w:r w:rsidRPr="00642C8C">
        <w:t xml:space="preserve">принято </w:t>
      </w:r>
      <w:proofErr w:type="spellStart"/>
      <w:r w:rsidRPr="00642C8C">
        <w:t>Прокопьевским</w:t>
      </w:r>
      <w:proofErr w:type="spellEnd"/>
      <w:r w:rsidRPr="00642C8C">
        <w:t xml:space="preserve"> городским</w:t>
      </w:r>
    </w:p>
    <w:p w:rsidR="00D64C4F" w:rsidRDefault="00D64C4F" w:rsidP="00D64C4F">
      <w:pPr>
        <w:suppressAutoHyphens/>
        <w:jc w:val="right"/>
      </w:pPr>
      <w:r w:rsidRPr="00642C8C">
        <w:t>Советом народных депутатов</w:t>
      </w:r>
    </w:p>
    <w:p w:rsidR="00A96BC2" w:rsidRPr="00642C8C" w:rsidRDefault="00A96BC2" w:rsidP="00D64C4F">
      <w:pPr>
        <w:suppressAutoHyphens/>
        <w:jc w:val="right"/>
      </w:pPr>
      <w:r>
        <w:t>23.04.2026</w:t>
      </w:r>
    </w:p>
    <w:p w:rsidR="00D64C4F" w:rsidRDefault="00D64C4F" w:rsidP="00D64C4F">
      <w:pPr>
        <w:pStyle w:val="ConsTitle"/>
        <w:keepNext/>
        <w:tabs>
          <w:tab w:val="left" w:pos="3544"/>
          <w:tab w:val="left" w:pos="5812"/>
        </w:tabs>
        <w:ind w:right="0"/>
        <w:jc w:val="both"/>
        <w:rPr>
          <w:rFonts w:ascii="Times New Roman" w:hAnsi="Times New Roman" w:cs="Times New Roman"/>
          <w:b w:val="0"/>
          <w:sz w:val="28"/>
          <w:szCs w:val="28"/>
        </w:rPr>
      </w:pPr>
    </w:p>
    <w:p w:rsidR="00D64C4F" w:rsidRDefault="00D64C4F" w:rsidP="00D64C4F">
      <w:pPr>
        <w:pStyle w:val="ConsTitle"/>
        <w:keepNext/>
        <w:tabs>
          <w:tab w:val="left" w:pos="3544"/>
          <w:tab w:val="left" w:pos="5812"/>
        </w:tabs>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Отчета об исполнении </w:t>
      </w:r>
    </w:p>
    <w:p w:rsidR="00655439" w:rsidRDefault="00D64C4F" w:rsidP="00D64C4F">
      <w:pPr>
        <w:pStyle w:val="ConsTitle"/>
        <w:keepNext/>
        <w:tabs>
          <w:tab w:val="left" w:pos="3544"/>
          <w:tab w:val="left" w:pos="5812"/>
        </w:tabs>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бюджета </w:t>
      </w:r>
      <w:r w:rsidR="00655439">
        <w:rPr>
          <w:rFonts w:ascii="Times New Roman" w:hAnsi="Times New Roman" w:cs="Times New Roman"/>
          <w:b w:val="0"/>
          <w:sz w:val="28"/>
          <w:szCs w:val="28"/>
        </w:rPr>
        <w:t xml:space="preserve">муниципального образования </w:t>
      </w:r>
    </w:p>
    <w:p w:rsidR="00D64C4F" w:rsidRDefault="00655439" w:rsidP="00D64C4F">
      <w:pPr>
        <w:pStyle w:val="ConsTitle"/>
        <w:keepNext/>
        <w:tabs>
          <w:tab w:val="left" w:pos="3544"/>
          <w:tab w:val="left" w:pos="5812"/>
        </w:tabs>
        <w:ind w:right="0"/>
        <w:jc w:val="both"/>
        <w:rPr>
          <w:rFonts w:ascii="Times New Roman" w:hAnsi="Times New Roman" w:cs="Times New Roman"/>
          <w:b w:val="0"/>
          <w:sz w:val="28"/>
          <w:szCs w:val="28"/>
        </w:rPr>
      </w:pPr>
      <w:r>
        <w:rPr>
          <w:rFonts w:ascii="Times New Roman" w:hAnsi="Times New Roman" w:cs="Times New Roman"/>
          <w:b w:val="0"/>
          <w:sz w:val="28"/>
          <w:szCs w:val="28"/>
        </w:rPr>
        <w:t>«Прокопьевский городской округ</w:t>
      </w:r>
    </w:p>
    <w:p w:rsidR="00D64C4F" w:rsidRPr="009A70F5" w:rsidRDefault="00D64C4F" w:rsidP="00D64C4F">
      <w:pPr>
        <w:pStyle w:val="ConsTitle"/>
        <w:keepNext/>
        <w:tabs>
          <w:tab w:val="left" w:pos="3544"/>
          <w:tab w:val="left" w:pos="5812"/>
        </w:tabs>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Кемеровской области </w:t>
      </w:r>
      <w:r w:rsidR="00655439">
        <w:rPr>
          <w:rFonts w:ascii="Times New Roman" w:hAnsi="Times New Roman" w:cs="Times New Roman"/>
          <w:b w:val="0"/>
          <w:sz w:val="28"/>
          <w:szCs w:val="28"/>
        </w:rPr>
        <w:t>–</w:t>
      </w:r>
      <w:r>
        <w:rPr>
          <w:rFonts w:ascii="Times New Roman" w:hAnsi="Times New Roman" w:cs="Times New Roman"/>
          <w:b w:val="0"/>
          <w:sz w:val="28"/>
          <w:szCs w:val="28"/>
        </w:rPr>
        <w:t xml:space="preserve"> Кузбасса</w:t>
      </w:r>
      <w:r w:rsidR="00655439">
        <w:rPr>
          <w:rFonts w:ascii="Times New Roman" w:hAnsi="Times New Roman" w:cs="Times New Roman"/>
          <w:b w:val="0"/>
          <w:sz w:val="28"/>
          <w:szCs w:val="28"/>
        </w:rPr>
        <w:t>»</w:t>
      </w:r>
      <w:r>
        <w:rPr>
          <w:rFonts w:ascii="Times New Roman" w:hAnsi="Times New Roman" w:cs="Times New Roman"/>
          <w:b w:val="0"/>
          <w:sz w:val="28"/>
          <w:szCs w:val="28"/>
        </w:rPr>
        <w:t xml:space="preserve"> за 202</w:t>
      </w:r>
      <w:r w:rsidR="00AD17DE">
        <w:rPr>
          <w:rFonts w:ascii="Times New Roman" w:hAnsi="Times New Roman" w:cs="Times New Roman"/>
          <w:b w:val="0"/>
          <w:sz w:val="28"/>
          <w:szCs w:val="28"/>
        </w:rPr>
        <w:t>5</w:t>
      </w:r>
      <w:r>
        <w:rPr>
          <w:rFonts w:ascii="Times New Roman" w:hAnsi="Times New Roman" w:cs="Times New Roman"/>
          <w:b w:val="0"/>
          <w:sz w:val="28"/>
          <w:szCs w:val="28"/>
        </w:rPr>
        <w:t xml:space="preserve"> год </w:t>
      </w:r>
    </w:p>
    <w:p w:rsidR="00D64C4F" w:rsidRPr="00A824F6" w:rsidRDefault="00D64C4F" w:rsidP="00D64C4F">
      <w:pPr>
        <w:pStyle w:val="a3"/>
        <w:keepNext/>
        <w:widowControl w:val="0"/>
        <w:jc w:val="both"/>
        <w:rPr>
          <w:rFonts w:ascii="Times New Roman" w:hAnsi="Times New Roman" w:cs="Times New Roman"/>
        </w:rPr>
      </w:pPr>
    </w:p>
    <w:p w:rsidR="00CB629C" w:rsidRPr="002E1303" w:rsidRDefault="00D64C4F" w:rsidP="00D64C4F">
      <w:pPr>
        <w:pStyle w:val="a3"/>
        <w:keepNext/>
        <w:widowControl w:val="0"/>
        <w:ind w:firstLine="720"/>
        <w:jc w:val="both"/>
        <w:rPr>
          <w:rFonts w:ascii="Times New Roman" w:hAnsi="Times New Roman" w:cs="Times New Roman"/>
          <w:color w:val="000000" w:themeColor="text1"/>
          <w:szCs w:val="28"/>
        </w:rPr>
      </w:pPr>
      <w:proofErr w:type="gramStart"/>
      <w:r w:rsidRPr="002E1303">
        <w:rPr>
          <w:rFonts w:ascii="Times New Roman" w:hAnsi="Times New Roman" w:cs="Times New Roman"/>
          <w:color w:val="000000" w:themeColor="text1"/>
          <w:szCs w:val="28"/>
        </w:rPr>
        <w:t xml:space="preserve">В соответствии со статьями </w:t>
      </w:r>
      <w:r w:rsidRPr="002E1303">
        <w:rPr>
          <w:rFonts w:ascii="Times New Roman" w:hAnsi="Times New Roman" w:cs="Times New Roman"/>
          <w:color w:val="000000" w:themeColor="text1"/>
        </w:rPr>
        <w:t xml:space="preserve">264.5, 264.6 </w:t>
      </w:r>
      <w:r w:rsidRPr="002E1303">
        <w:rPr>
          <w:rFonts w:ascii="Times New Roman" w:hAnsi="Times New Roman" w:cs="Times New Roman"/>
          <w:color w:val="000000" w:themeColor="text1"/>
          <w:szCs w:val="28"/>
        </w:rPr>
        <w:t xml:space="preserve">Бюджетного кодекса Российской Федерации, </w:t>
      </w:r>
      <w:r w:rsidR="001107CA" w:rsidRPr="002E1303">
        <w:rPr>
          <w:rFonts w:ascii="Times New Roman" w:hAnsi="Times New Roman" w:cs="Times New Roman"/>
          <w:color w:val="000000" w:themeColor="text1"/>
          <w:szCs w:val="28"/>
        </w:rPr>
        <w:t xml:space="preserve">статьей 59 Устава муниципального образования «Прокопьевский городской округ Кемеровской области – Кузбасса», </w:t>
      </w:r>
      <w:r w:rsidRPr="002E1303">
        <w:rPr>
          <w:rFonts w:ascii="Times New Roman" w:hAnsi="Times New Roman" w:cs="Times New Roman"/>
          <w:color w:val="000000" w:themeColor="text1"/>
          <w:szCs w:val="28"/>
        </w:rPr>
        <w:t xml:space="preserve">статьями 10 и 12 </w:t>
      </w:r>
      <w:r w:rsidR="00CB629C" w:rsidRPr="002E1303">
        <w:rPr>
          <w:rFonts w:ascii="Times New Roman" w:hAnsi="Times New Roman" w:cs="Times New Roman"/>
          <w:color w:val="000000" w:themeColor="text1"/>
          <w:szCs w:val="28"/>
        </w:rPr>
        <w:t>Положения о бюджетном процессе в муниципальном образовании «Прокопьевский городской округ Кемеровской области – Кузбасса», утвержденного решением Прокопьевского городского Совета народных депутатов от 23.09.2011 №688 (в редакции решений Прокопьевского городского Совета народных депутатов от 21.12.2012 № 927, от</w:t>
      </w:r>
      <w:proofErr w:type="gramEnd"/>
      <w:r w:rsidR="00CB629C" w:rsidRPr="002E1303">
        <w:rPr>
          <w:rFonts w:ascii="Times New Roman" w:hAnsi="Times New Roman" w:cs="Times New Roman"/>
          <w:color w:val="000000" w:themeColor="text1"/>
          <w:szCs w:val="28"/>
        </w:rPr>
        <w:t xml:space="preserve"> 25.10.2013 № 30,  от 27.03.2015 № 194, от 05.06.2015 № 214, от 23.12.2016 № 381, от </w:t>
      </w:r>
      <w:proofErr w:type="gramStart"/>
      <w:r w:rsidR="00CB629C" w:rsidRPr="002E1303">
        <w:rPr>
          <w:rFonts w:ascii="Times New Roman" w:hAnsi="Times New Roman" w:cs="Times New Roman"/>
          <w:color w:val="000000" w:themeColor="text1"/>
          <w:szCs w:val="28"/>
        </w:rPr>
        <w:t>21.04.2017 № 420, от 26.10.2020 № 216, от 23.04.2021 № 267, от 27.10.2022 № 449, от 22.02.2024 № 041</w:t>
      </w:r>
      <w:r w:rsidR="008366E0" w:rsidRPr="002E1303">
        <w:rPr>
          <w:rFonts w:ascii="Times New Roman" w:hAnsi="Times New Roman" w:cs="Times New Roman"/>
          <w:color w:val="000000" w:themeColor="text1"/>
          <w:szCs w:val="28"/>
        </w:rPr>
        <w:t>, от 2</w:t>
      </w:r>
      <w:r w:rsidR="002E1303">
        <w:rPr>
          <w:rFonts w:ascii="Times New Roman" w:hAnsi="Times New Roman" w:cs="Times New Roman"/>
          <w:color w:val="000000" w:themeColor="text1"/>
          <w:szCs w:val="28"/>
        </w:rPr>
        <w:t xml:space="preserve">4.04.2025 N 158, от 23.10.2025 </w:t>
      </w:r>
      <w:r w:rsidR="008366E0" w:rsidRPr="002E1303">
        <w:rPr>
          <w:rFonts w:ascii="Times New Roman" w:hAnsi="Times New Roman" w:cs="Times New Roman"/>
          <w:color w:val="000000" w:themeColor="text1"/>
          <w:szCs w:val="28"/>
        </w:rPr>
        <w:t xml:space="preserve"> </w:t>
      </w:r>
      <w:r w:rsidR="002E1303">
        <w:rPr>
          <w:rFonts w:ascii="Times New Roman" w:hAnsi="Times New Roman" w:cs="Times New Roman"/>
          <w:color w:val="000000" w:themeColor="text1"/>
          <w:szCs w:val="28"/>
        </w:rPr>
        <w:t xml:space="preserve">№ </w:t>
      </w:r>
      <w:r w:rsidR="008366E0" w:rsidRPr="002E1303">
        <w:rPr>
          <w:rFonts w:ascii="Times New Roman" w:hAnsi="Times New Roman" w:cs="Times New Roman"/>
          <w:color w:val="000000" w:themeColor="text1"/>
          <w:szCs w:val="28"/>
        </w:rPr>
        <w:t>211</w:t>
      </w:r>
      <w:r w:rsidR="00CB629C" w:rsidRPr="002E1303">
        <w:rPr>
          <w:rFonts w:ascii="Times New Roman" w:hAnsi="Times New Roman" w:cs="Times New Roman"/>
          <w:color w:val="000000" w:themeColor="text1"/>
          <w:szCs w:val="28"/>
        </w:rPr>
        <w:t>),</w:t>
      </w:r>
      <w:proofErr w:type="gramEnd"/>
    </w:p>
    <w:p w:rsidR="00FA5BE7" w:rsidRPr="00FA5BE7" w:rsidRDefault="00FA5BE7" w:rsidP="00FA5BE7">
      <w:pPr>
        <w:pStyle w:val="a4"/>
        <w:rPr>
          <w:sz w:val="28"/>
          <w:szCs w:val="28"/>
          <w:lang w:eastAsia="en-US"/>
        </w:rPr>
      </w:pPr>
    </w:p>
    <w:p w:rsidR="00D64C4F" w:rsidRPr="0078385C" w:rsidRDefault="00D64C4F" w:rsidP="00D64C4F">
      <w:pPr>
        <w:pStyle w:val="a3"/>
        <w:rPr>
          <w:rFonts w:ascii="Times New Roman" w:hAnsi="Times New Roman" w:cs="Times New Roman"/>
        </w:rPr>
      </w:pPr>
      <w:r w:rsidRPr="0078385C">
        <w:rPr>
          <w:rFonts w:ascii="Times New Roman" w:hAnsi="Times New Roman" w:cs="Times New Roman"/>
        </w:rPr>
        <w:t>Прокопьевский городской Совет народных депутатов</w:t>
      </w:r>
    </w:p>
    <w:p w:rsidR="00D64C4F" w:rsidRPr="00A96BC2" w:rsidRDefault="00D64C4F" w:rsidP="00D64C4F">
      <w:pPr>
        <w:pStyle w:val="a3"/>
        <w:rPr>
          <w:rFonts w:ascii="Times New Roman" w:hAnsi="Times New Roman" w:cs="Times New Roman"/>
          <w:szCs w:val="28"/>
        </w:rPr>
      </w:pPr>
    </w:p>
    <w:p w:rsidR="00D64C4F" w:rsidRPr="0078385C" w:rsidRDefault="00D64C4F" w:rsidP="00D64C4F">
      <w:pPr>
        <w:pStyle w:val="a3"/>
        <w:rPr>
          <w:rFonts w:ascii="Times New Roman" w:hAnsi="Times New Roman" w:cs="Times New Roman"/>
          <w:b/>
        </w:rPr>
      </w:pPr>
      <w:r w:rsidRPr="0078385C">
        <w:rPr>
          <w:rFonts w:ascii="Times New Roman" w:hAnsi="Times New Roman" w:cs="Times New Roman"/>
          <w:b/>
        </w:rPr>
        <w:t>Решил:</w:t>
      </w:r>
    </w:p>
    <w:p w:rsidR="00D64C4F" w:rsidRPr="00A96BC2" w:rsidRDefault="00D64C4F" w:rsidP="00D64C4F">
      <w:pPr>
        <w:pStyle w:val="a3"/>
        <w:rPr>
          <w:szCs w:val="28"/>
        </w:rPr>
      </w:pPr>
    </w:p>
    <w:p w:rsidR="00D64C4F" w:rsidRDefault="00D64C4F" w:rsidP="00D64C4F">
      <w:pPr>
        <w:numPr>
          <w:ilvl w:val="0"/>
          <w:numId w:val="2"/>
        </w:numPr>
        <w:ind w:left="0" w:firstLine="709"/>
        <w:jc w:val="both"/>
        <w:rPr>
          <w:b/>
          <w:color w:val="000000" w:themeColor="text1"/>
          <w:sz w:val="28"/>
        </w:rPr>
      </w:pPr>
      <w:r w:rsidRPr="00D31527">
        <w:rPr>
          <w:color w:val="000000" w:themeColor="text1"/>
          <w:sz w:val="28"/>
        </w:rPr>
        <w:t>Утвердить Отчет об исполнении бюджета</w:t>
      </w:r>
      <w:r w:rsidR="0078385C" w:rsidRPr="00D31527">
        <w:rPr>
          <w:color w:val="000000" w:themeColor="text1"/>
          <w:sz w:val="28"/>
        </w:rPr>
        <w:t xml:space="preserve"> муниципального образования «Прокопьевский городской округ</w:t>
      </w:r>
      <w:r w:rsidRPr="00D31527">
        <w:rPr>
          <w:color w:val="000000" w:themeColor="text1"/>
          <w:sz w:val="28"/>
        </w:rPr>
        <w:t xml:space="preserve"> Кемеровской области </w:t>
      </w:r>
      <w:r w:rsidR="0078385C" w:rsidRPr="00D31527">
        <w:rPr>
          <w:color w:val="000000" w:themeColor="text1"/>
          <w:sz w:val="28"/>
        </w:rPr>
        <w:t>–</w:t>
      </w:r>
      <w:r w:rsidRPr="00D31527">
        <w:rPr>
          <w:color w:val="000000" w:themeColor="text1"/>
          <w:sz w:val="28"/>
        </w:rPr>
        <w:t xml:space="preserve"> Кузбасса</w:t>
      </w:r>
      <w:r w:rsidR="0078385C" w:rsidRPr="00D31527">
        <w:rPr>
          <w:color w:val="000000" w:themeColor="text1"/>
          <w:sz w:val="28"/>
        </w:rPr>
        <w:t>»</w:t>
      </w:r>
      <w:r w:rsidRPr="00D31527">
        <w:rPr>
          <w:color w:val="000000" w:themeColor="text1"/>
          <w:sz w:val="28"/>
        </w:rPr>
        <w:t xml:space="preserve"> за 202</w:t>
      </w:r>
      <w:r w:rsidR="00AD17DE">
        <w:rPr>
          <w:color w:val="000000" w:themeColor="text1"/>
          <w:sz w:val="28"/>
        </w:rPr>
        <w:t>5</w:t>
      </w:r>
      <w:r w:rsidRPr="00D31527">
        <w:rPr>
          <w:color w:val="000000" w:themeColor="text1"/>
          <w:sz w:val="28"/>
        </w:rPr>
        <w:t xml:space="preserve"> год по доходам в сумме – </w:t>
      </w:r>
      <w:r w:rsidR="0001097C">
        <w:rPr>
          <w:b/>
          <w:color w:val="000000" w:themeColor="text1"/>
          <w:sz w:val="28"/>
        </w:rPr>
        <w:t>11 117 982</w:t>
      </w:r>
      <w:r w:rsidRPr="00D31527">
        <w:rPr>
          <w:color w:val="000000" w:themeColor="text1"/>
          <w:sz w:val="28"/>
        </w:rPr>
        <w:t xml:space="preserve"> </w:t>
      </w:r>
      <w:proofErr w:type="spellStart"/>
      <w:r w:rsidRPr="00D31527">
        <w:rPr>
          <w:b/>
          <w:color w:val="000000" w:themeColor="text1"/>
          <w:sz w:val="28"/>
        </w:rPr>
        <w:t>тыс</w:t>
      </w:r>
      <w:proofErr w:type="gramStart"/>
      <w:r w:rsidRPr="00D31527">
        <w:rPr>
          <w:b/>
          <w:color w:val="000000" w:themeColor="text1"/>
          <w:sz w:val="28"/>
        </w:rPr>
        <w:t>.р</w:t>
      </w:r>
      <w:proofErr w:type="gramEnd"/>
      <w:r w:rsidRPr="00D31527">
        <w:rPr>
          <w:b/>
          <w:color w:val="000000" w:themeColor="text1"/>
          <w:sz w:val="28"/>
        </w:rPr>
        <w:t>уб</w:t>
      </w:r>
      <w:proofErr w:type="spellEnd"/>
      <w:r w:rsidRPr="00D31527">
        <w:rPr>
          <w:b/>
          <w:color w:val="000000" w:themeColor="text1"/>
          <w:sz w:val="28"/>
        </w:rPr>
        <w:t xml:space="preserve">.: </w:t>
      </w:r>
    </w:p>
    <w:p w:rsidR="00A96BC2" w:rsidRDefault="00A96BC2" w:rsidP="00A96BC2">
      <w:pPr>
        <w:ind w:left="709"/>
        <w:jc w:val="both"/>
        <w:rPr>
          <w:b/>
          <w:color w:val="000000" w:themeColor="text1"/>
          <w:sz w:val="28"/>
        </w:rPr>
      </w:pPr>
    </w:p>
    <w:p w:rsidR="00A96BC2" w:rsidRDefault="00A96BC2" w:rsidP="00A96BC2">
      <w:pPr>
        <w:ind w:left="709"/>
        <w:jc w:val="both"/>
        <w:rPr>
          <w:b/>
          <w:color w:val="000000" w:themeColor="text1"/>
          <w:sz w:val="28"/>
        </w:rPr>
      </w:pPr>
    </w:p>
    <w:p w:rsidR="00A96BC2" w:rsidRPr="00A96BC2" w:rsidRDefault="00A96BC2" w:rsidP="00A96BC2">
      <w:pPr>
        <w:ind w:left="360"/>
        <w:jc w:val="right"/>
        <w:rPr>
          <w:sz w:val="28"/>
          <w:szCs w:val="28"/>
        </w:rPr>
      </w:pPr>
      <w:proofErr w:type="spellStart"/>
      <w:r w:rsidRPr="008C1588">
        <w:rPr>
          <w:sz w:val="28"/>
          <w:szCs w:val="28"/>
        </w:rPr>
        <w:t>тыс</w:t>
      </w:r>
      <w:proofErr w:type="gramStart"/>
      <w:r w:rsidRPr="008C1588">
        <w:rPr>
          <w:sz w:val="28"/>
          <w:szCs w:val="28"/>
        </w:rPr>
        <w:t>.р</w:t>
      </w:r>
      <w:proofErr w:type="gramEnd"/>
      <w:r w:rsidRPr="008C1588">
        <w:rPr>
          <w:sz w:val="28"/>
          <w:szCs w:val="28"/>
        </w:rPr>
        <w:t>уб</w:t>
      </w:r>
      <w:proofErr w:type="spellEnd"/>
      <w:r w:rsidRPr="008C1588">
        <w:rPr>
          <w:sz w:val="28"/>
          <w:szCs w:val="28"/>
        </w:rPr>
        <w:t>.</w:t>
      </w:r>
    </w:p>
    <w:tbl>
      <w:tblPr>
        <w:tblpPr w:leftFromText="180" w:rightFromText="180" w:vertAnchor="text"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9"/>
        <w:gridCol w:w="1792"/>
        <w:gridCol w:w="1792"/>
      </w:tblGrid>
      <w:tr w:rsidR="00A96BC2" w:rsidTr="00A96BC2">
        <w:trPr>
          <w:trHeight w:val="433"/>
        </w:trPr>
        <w:tc>
          <w:tcPr>
            <w:tcW w:w="6300" w:type="dxa"/>
            <w:vAlign w:val="center"/>
          </w:tcPr>
          <w:p w:rsidR="00A96BC2" w:rsidRPr="008C1588" w:rsidRDefault="00A96BC2" w:rsidP="00A96BC2">
            <w:pPr>
              <w:jc w:val="center"/>
              <w:rPr>
                <w:b/>
                <w:sz w:val="28"/>
                <w:szCs w:val="28"/>
              </w:rPr>
            </w:pPr>
            <w:r w:rsidRPr="008C1588">
              <w:rPr>
                <w:b/>
                <w:sz w:val="28"/>
                <w:szCs w:val="28"/>
              </w:rPr>
              <w:t>Наименование дохода</w:t>
            </w:r>
          </w:p>
        </w:tc>
        <w:tc>
          <w:tcPr>
            <w:tcW w:w="1800" w:type="dxa"/>
            <w:vAlign w:val="center"/>
          </w:tcPr>
          <w:p w:rsidR="00A96BC2" w:rsidRPr="008C1588" w:rsidRDefault="00A96BC2" w:rsidP="00A96BC2">
            <w:pPr>
              <w:jc w:val="center"/>
              <w:rPr>
                <w:b/>
                <w:sz w:val="28"/>
                <w:szCs w:val="28"/>
              </w:rPr>
            </w:pPr>
            <w:r w:rsidRPr="008C1588">
              <w:rPr>
                <w:b/>
                <w:sz w:val="28"/>
                <w:szCs w:val="28"/>
              </w:rPr>
              <w:t>Утверждено</w:t>
            </w:r>
          </w:p>
        </w:tc>
        <w:tc>
          <w:tcPr>
            <w:tcW w:w="1800" w:type="dxa"/>
            <w:vAlign w:val="center"/>
          </w:tcPr>
          <w:p w:rsidR="00A96BC2" w:rsidRPr="008C1588" w:rsidRDefault="00A96BC2" w:rsidP="00A96BC2">
            <w:pPr>
              <w:jc w:val="center"/>
              <w:rPr>
                <w:b/>
                <w:sz w:val="28"/>
                <w:szCs w:val="28"/>
              </w:rPr>
            </w:pPr>
            <w:r w:rsidRPr="008C1588">
              <w:rPr>
                <w:b/>
                <w:sz w:val="28"/>
                <w:szCs w:val="28"/>
              </w:rPr>
              <w:t>Исполнено</w:t>
            </w:r>
          </w:p>
        </w:tc>
      </w:tr>
      <w:tr w:rsidR="00A96BC2" w:rsidTr="00A96BC2">
        <w:tc>
          <w:tcPr>
            <w:tcW w:w="6300" w:type="dxa"/>
          </w:tcPr>
          <w:p w:rsidR="00A96BC2" w:rsidRPr="006108F1" w:rsidRDefault="00A96BC2" w:rsidP="00A96BC2">
            <w:pPr>
              <w:jc w:val="both"/>
              <w:rPr>
                <w:b/>
                <w:sz w:val="28"/>
                <w:lang w:val="en-US"/>
              </w:rPr>
            </w:pPr>
            <w:r>
              <w:rPr>
                <w:b/>
                <w:sz w:val="28"/>
              </w:rPr>
              <w:t>НАЛОГОВЫЕ И НЕНАЛОГОВЫЕ ДОХОДЫ</w:t>
            </w:r>
          </w:p>
        </w:tc>
        <w:tc>
          <w:tcPr>
            <w:tcW w:w="1800" w:type="dxa"/>
            <w:vAlign w:val="center"/>
          </w:tcPr>
          <w:p w:rsidR="00A96BC2" w:rsidRPr="006E03C4" w:rsidRDefault="00A96BC2" w:rsidP="00A96BC2">
            <w:pPr>
              <w:jc w:val="right"/>
              <w:rPr>
                <w:b/>
                <w:bCs/>
                <w:color w:val="000000"/>
                <w:sz w:val="28"/>
                <w:szCs w:val="28"/>
                <w:lang w:val="en-US"/>
              </w:rPr>
            </w:pPr>
            <w:r>
              <w:rPr>
                <w:b/>
                <w:bCs/>
                <w:color w:val="000000"/>
                <w:sz w:val="28"/>
                <w:szCs w:val="28"/>
              </w:rPr>
              <w:t>2 676 700</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2 653 694</w:t>
            </w:r>
          </w:p>
        </w:tc>
      </w:tr>
      <w:tr w:rsidR="00A96BC2" w:rsidTr="00A96BC2">
        <w:tc>
          <w:tcPr>
            <w:tcW w:w="6300" w:type="dxa"/>
          </w:tcPr>
          <w:p w:rsidR="00A96BC2" w:rsidRDefault="00A96BC2" w:rsidP="00A96BC2">
            <w:pPr>
              <w:jc w:val="both"/>
              <w:rPr>
                <w:b/>
                <w:sz w:val="28"/>
              </w:rPr>
            </w:pPr>
            <w:r>
              <w:rPr>
                <w:b/>
                <w:sz w:val="28"/>
              </w:rPr>
              <w:t>НАЛОГОВЫЕ ДОХОДЫ</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2 286 700</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2 270 814</w:t>
            </w:r>
          </w:p>
        </w:tc>
      </w:tr>
      <w:tr w:rsidR="00A96BC2" w:rsidTr="00A96BC2">
        <w:tc>
          <w:tcPr>
            <w:tcW w:w="6300" w:type="dxa"/>
          </w:tcPr>
          <w:p w:rsidR="00A96BC2" w:rsidRPr="005F520D" w:rsidRDefault="00A96BC2" w:rsidP="00A96BC2">
            <w:pPr>
              <w:jc w:val="both"/>
              <w:rPr>
                <w:b/>
                <w:sz w:val="28"/>
              </w:rPr>
            </w:pPr>
            <w:r w:rsidRPr="005F520D">
              <w:rPr>
                <w:b/>
                <w:sz w:val="28"/>
              </w:rPr>
              <w:t>Налог на прибыль</w:t>
            </w:r>
            <w:r>
              <w:rPr>
                <w:b/>
                <w:sz w:val="28"/>
              </w:rPr>
              <w:t>, доходы</w:t>
            </w:r>
            <w:r w:rsidRPr="005F520D">
              <w:rPr>
                <w:b/>
                <w:sz w:val="28"/>
              </w:rPr>
              <w:t xml:space="preserve"> </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1 780 000</w:t>
            </w:r>
          </w:p>
        </w:tc>
        <w:tc>
          <w:tcPr>
            <w:tcW w:w="1800" w:type="dxa"/>
            <w:vAlign w:val="center"/>
          </w:tcPr>
          <w:p w:rsidR="00A96BC2" w:rsidRPr="007C5394" w:rsidRDefault="00A96BC2" w:rsidP="00A96BC2">
            <w:pPr>
              <w:jc w:val="right"/>
              <w:rPr>
                <w:b/>
                <w:bCs/>
                <w:color w:val="000000"/>
                <w:sz w:val="28"/>
                <w:szCs w:val="28"/>
              </w:rPr>
            </w:pPr>
            <w:r w:rsidRPr="00520A9D">
              <w:rPr>
                <w:b/>
                <w:bCs/>
                <w:color w:val="000000"/>
                <w:sz w:val="28"/>
                <w:szCs w:val="28"/>
              </w:rPr>
              <w:t>1 769 967</w:t>
            </w:r>
          </w:p>
        </w:tc>
      </w:tr>
      <w:tr w:rsidR="00A96BC2" w:rsidTr="00A96BC2">
        <w:tc>
          <w:tcPr>
            <w:tcW w:w="6300" w:type="dxa"/>
          </w:tcPr>
          <w:p w:rsidR="00A96BC2" w:rsidRDefault="00A96BC2" w:rsidP="00A96BC2">
            <w:pPr>
              <w:jc w:val="both"/>
              <w:rPr>
                <w:sz w:val="28"/>
              </w:rPr>
            </w:pPr>
            <w:r>
              <w:rPr>
                <w:sz w:val="28"/>
              </w:rPr>
              <w:t xml:space="preserve">Налог на доходы физических лиц </w:t>
            </w:r>
          </w:p>
        </w:tc>
        <w:tc>
          <w:tcPr>
            <w:tcW w:w="1800" w:type="dxa"/>
            <w:vAlign w:val="center"/>
          </w:tcPr>
          <w:p w:rsidR="00A96BC2" w:rsidRPr="007C5394" w:rsidRDefault="00A96BC2" w:rsidP="00A96BC2">
            <w:pPr>
              <w:jc w:val="right"/>
              <w:rPr>
                <w:color w:val="000000"/>
                <w:sz w:val="28"/>
                <w:szCs w:val="28"/>
              </w:rPr>
            </w:pPr>
            <w:r>
              <w:rPr>
                <w:color w:val="000000"/>
                <w:sz w:val="28"/>
                <w:szCs w:val="28"/>
              </w:rPr>
              <w:t>1 7800 00</w:t>
            </w:r>
          </w:p>
        </w:tc>
        <w:tc>
          <w:tcPr>
            <w:tcW w:w="1800" w:type="dxa"/>
            <w:vAlign w:val="center"/>
          </w:tcPr>
          <w:p w:rsidR="00A96BC2" w:rsidRPr="007C5394" w:rsidRDefault="00A96BC2" w:rsidP="00A96BC2">
            <w:pPr>
              <w:jc w:val="right"/>
              <w:rPr>
                <w:color w:val="000000"/>
                <w:sz w:val="28"/>
                <w:szCs w:val="28"/>
              </w:rPr>
            </w:pPr>
            <w:r>
              <w:rPr>
                <w:color w:val="000000"/>
                <w:sz w:val="28"/>
                <w:szCs w:val="28"/>
              </w:rPr>
              <w:t>1 769 967</w:t>
            </w:r>
          </w:p>
        </w:tc>
      </w:tr>
      <w:tr w:rsidR="00A96BC2" w:rsidTr="00A96BC2">
        <w:tc>
          <w:tcPr>
            <w:tcW w:w="6300" w:type="dxa"/>
          </w:tcPr>
          <w:p w:rsidR="00A96BC2" w:rsidRDefault="00A96BC2" w:rsidP="00A96BC2">
            <w:pPr>
              <w:jc w:val="both"/>
              <w:rPr>
                <w:b/>
                <w:sz w:val="28"/>
              </w:rPr>
            </w:pPr>
            <w:r>
              <w:rPr>
                <w:b/>
                <w:sz w:val="28"/>
              </w:rPr>
              <w:t>Налоги на товары (работы, услуги), реализуемые на территории РФ</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13 905</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13 728</w:t>
            </w:r>
          </w:p>
        </w:tc>
      </w:tr>
      <w:tr w:rsidR="00A96BC2" w:rsidTr="00A96BC2">
        <w:tc>
          <w:tcPr>
            <w:tcW w:w="6300" w:type="dxa"/>
          </w:tcPr>
          <w:p w:rsidR="00A96BC2" w:rsidRPr="004626CB" w:rsidRDefault="00A96BC2" w:rsidP="00A96BC2">
            <w:pPr>
              <w:jc w:val="both"/>
              <w:rPr>
                <w:sz w:val="28"/>
              </w:rPr>
            </w:pPr>
            <w:r>
              <w:rPr>
                <w:sz w:val="28"/>
              </w:rPr>
              <w:t>Акцизы</w:t>
            </w:r>
          </w:p>
        </w:tc>
        <w:tc>
          <w:tcPr>
            <w:tcW w:w="1800" w:type="dxa"/>
            <w:vAlign w:val="center"/>
          </w:tcPr>
          <w:p w:rsidR="00A96BC2" w:rsidRPr="007C5394" w:rsidRDefault="00A96BC2" w:rsidP="00A96BC2">
            <w:pPr>
              <w:jc w:val="right"/>
              <w:rPr>
                <w:color w:val="000000"/>
                <w:sz w:val="28"/>
                <w:szCs w:val="28"/>
              </w:rPr>
            </w:pPr>
            <w:r>
              <w:rPr>
                <w:color w:val="000000"/>
                <w:sz w:val="28"/>
                <w:szCs w:val="28"/>
              </w:rPr>
              <w:t>13 905</w:t>
            </w:r>
          </w:p>
        </w:tc>
        <w:tc>
          <w:tcPr>
            <w:tcW w:w="1800" w:type="dxa"/>
            <w:vAlign w:val="center"/>
          </w:tcPr>
          <w:p w:rsidR="00A96BC2" w:rsidRPr="007C5394" w:rsidRDefault="00A96BC2" w:rsidP="00A96BC2">
            <w:pPr>
              <w:jc w:val="right"/>
              <w:rPr>
                <w:color w:val="000000"/>
                <w:sz w:val="28"/>
                <w:szCs w:val="28"/>
              </w:rPr>
            </w:pPr>
            <w:r>
              <w:rPr>
                <w:color w:val="000000"/>
                <w:sz w:val="28"/>
                <w:szCs w:val="28"/>
              </w:rPr>
              <w:t>13 728</w:t>
            </w:r>
          </w:p>
        </w:tc>
      </w:tr>
      <w:tr w:rsidR="00A96BC2" w:rsidTr="00A96BC2">
        <w:tc>
          <w:tcPr>
            <w:tcW w:w="6300" w:type="dxa"/>
          </w:tcPr>
          <w:p w:rsidR="00A96BC2" w:rsidRDefault="00A96BC2" w:rsidP="00A96BC2">
            <w:pPr>
              <w:jc w:val="both"/>
              <w:rPr>
                <w:b/>
                <w:sz w:val="28"/>
              </w:rPr>
            </w:pPr>
            <w:r>
              <w:rPr>
                <w:b/>
                <w:sz w:val="28"/>
              </w:rPr>
              <w:t xml:space="preserve">Налоги на совокупный доход, в </w:t>
            </w:r>
            <w:proofErr w:type="spellStart"/>
            <w:r>
              <w:rPr>
                <w:b/>
                <w:sz w:val="28"/>
              </w:rPr>
              <w:t>т.ч</w:t>
            </w:r>
            <w:proofErr w:type="spellEnd"/>
            <w:r>
              <w:rPr>
                <w:b/>
                <w:sz w:val="28"/>
              </w:rPr>
              <w:t>.</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240 295</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234 312</w:t>
            </w:r>
          </w:p>
        </w:tc>
      </w:tr>
      <w:tr w:rsidR="00A96BC2" w:rsidTr="00A96BC2">
        <w:tc>
          <w:tcPr>
            <w:tcW w:w="6300" w:type="dxa"/>
          </w:tcPr>
          <w:p w:rsidR="00A96BC2" w:rsidRPr="00DC44F4" w:rsidRDefault="00A96BC2" w:rsidP="00A96BC2">
            <w:pPr>
              <w:jc w:val="both"/>
              <w:rPr>
                <w:sz w:val="28"/>
              </w:rPr>
            </w:pPr>
            <w:r w:rsidRPr="00DC44F4">
              <w:rPr>
                <w:sz w:val="28"/>
              </w:rPr>
              <w:t>Налог, взимаемый в связи с применением упрощенной системы налогообложения</w:t>
            </w:r>
          </w:p>
        </w:tc>
        <w:tc>
          <w:tcPr>
            <w:tcW w:w="1800" w:type="dxa"/>
            <w:vAlign w:val="center"/>
          </w:tcPr>
          <w:p w:rsidR="00A96BC2" w:rsidRPr="007C5394" w:rsidRDefault="00A96BC2" w:rsidP="00A96BC2">
            <w:pPr>
              <w:jc w:val="right"/>
              <w:rPr>
                <w:color w:val="000000"/>
                <w:sz w:val="28"/>
                <w:szCs w:val="28"/>
              </w:rPr>
            </w:pPr>
            <w:r>
              <w:rPr>
                <w:color w:val="000000"/>
                <w:sz w:val="28"/>
                <w:szCs w:val="28"/>
              </w:rPr>
              <w:t>185 000</w:t>
            </w:r>
          </w:p>
        </w:tc>
        <w:tc>
          <w:tcPr>
            <w:tcW w:w="1800" w:type="dxa"/>
            <w:vAlign w:val="center"/>
          </w:tcPr>
          <w:p w:rsidR="00A96BC2" w:rsidRPr="007C5394" w:rsidRDefault="00A96BC2" w:rsidP="00A96BC2">
            <w:pPr>
              <w:jc w:val="right"/>
              <w:rPr>
                <w:color w:val="000000"/>
                <w:sz w:val="28"/>
                <w:szCs w:val="28"/>
              </w:rPr>
            </w:pPr>
            <w:r>
              <w:rPr>
                <w:color w:val="000000"/>
                <w:sz w:val="28"/>
                <w:szCs w:val="28"/>
              </w:rPr>
              <w:t>178 859</w:t>
            </w:r>
          </w:p>
        </w:tc>
      </w:tr>
      <w:tr w:rsidR="00A96BC2" w:rsidTr="00A96BC2">
        <w:tc>
          <w:tcPr>
            <w:tcW w:w="6300" w:type="dxa"/>
          </w:tcPr>
          <w:p w:rsidR="00A96BC2" w:rsidRDefault="00A96BC2" w:rsidP="00A96BC2">
            <w:pPr>
              <w:jc w:val="both"/>
              <w:rPr>
                <w:sz w:val="28"/>
              </w:rPr>
            </w:pPr>
            <w:r>
              <w:rPr>
                <w:sz w:val="28"/>
              </w:rPr>
              <w:t xml:space="preserve">Единый налог на вмененный доход для отдельных видов деятельности </w:t>
            </w:r>
          </w:p>
        </w:tc>
        <w:tc>
          <w:tcPr>
            <w:tcW w:w="1800" w:type="dxa"/>
            <w:vAlign w:val="center"/>
          </w:tcPr>
          <w:p w:rsidR="00A96BC2" w:rsidRPr="007C5394" w:rsidRDefault="00A96BC2" w:rsidP="00A96BC2">
            <w:pPr>
              <w:jc w:val="right"/>
              <w:rPr>
                <w:color w:val="000000"/>
                <w:sz w:val="28"/>
                <w:szCs w:val="28"/>
              </w:rPr>
            </w:pPr>
            <w:r>
              <w:rPr>
                <w:color w:val="000000"/>
                <w:sz w:val="28"/>
                <w:szCs w:val="28"/>
              </w:rPr>
              <w:t>155</w:t>
            </w:r>
          </w:p>
        </w:tc>
        <w:tc>
          <w:tcPr>
            <w:tcW w:w="1800" w:type="dxa"/>
            <w:vAlign w:val="center"/>
          </w:tcPr>
          <w:p w:rsidR="00A96BC2" w:rsidRPr="007C5394" w:rsidRDefault="00A96BC2" w:rsidP="00A96BC2">
            <w:pPr>
              <w:jc w:val="right"/>
              <w:rPr>
                <w:color w:val="000000"/>
                <w:sz w:val="28"/>
                <w:szCs w:val="28"/>
              </w:rPr>
            </w:pPr>
            <w:r>
              <w:rPr>
                <w:color w:val="000000"/>
                <w:sz w:val="28"/>
                <w:szCs w:val="28"/>
              </w:rPr>
              <w:t>156</w:t>
            </w:r>
          </w:p>
        </w:tc>
      </w:tr>
      <w:tr w:rsidR="00A96BC2" w:rsidTr="00A96BC2">
        <w:tc>
          <w:tcPr>
            <w:tcW w:w="6300" w:type="dxa"/>
          </w:tcPr>
          <w:p w:rsidR="00A96BC2" w:rsidRDefault="00A96BC2" w:rsidP="00A96BC2">
            <w:pPr>
              <w:jc w:val="both"/>
              <w:rPr>
                <w:sz w:val="28"/>
              </w:rPr>
            </w:pPr>
            <w:r>
              <w:rPr>
                <w:sz w:val="28"/>
              </w:rPr>
              <w:t>Налог, взимаемый в связи с применением патентной системы обложения</w:t>
            </w:r>
          </w:p>
        </w:tc>
        <w:tc>
          <w:tcPr>
            <w:tcW w:w="1800" w:type="dxa"/>
            <w:vAlign w:val="center"/>
          </w:tcPr>
          <w:p w:rsidR="00A96BC2" w:rsidRPr="007C5394" w:rsidRDefault="00A96BC2" w:rsidP="00A96BC2">
            <w:pPr>
              <w:jc w:val="right"/>
              <w:rPr>
                <w:color w:val="000000"/>
                <w:sz w:val="28"/>
                <w:szCs w:val="28"/>
              </w:rPr>
            </w:pPr>
            <w:r>
              <w:rPr>
                <w:color w:val="000000"/>
                <w:sz w:val="28"/>
                <w:szCs w:val="28"/>
              </w:rPr>
              <w:t xml:space="preserve">55 000 </w:t>
            </w:r>
          </w:p>
        </w:tc>
        <w:tc>
          <w:tcPr>
            <w:tcW w:w="1800" w:type="dxa"/>
            <w:vAlign w:val="center"/>
          </w:tcPr>
          <w:p w:rsidR="00A96BC2" w:rsidRPr="007C5394" w:rsidRDefault="00A96BC2" w:rsidP="00A96BC2">
            <w:pPr>
              <w:jc w:val="right"/>
              <w:rPr>
                <w:color w:val="000000"/>
                <w:sz w:val="28"/>
                <w:szCs w:val="28"/>
              </w:rPr>
            </w:pPr>
            <w:r>
              <w:rPr>
                <w:color w:val="000000"/>
                <w:sz w:val="28"/>
                <w:szCs w:val="28"/>
              </w:rPr>
              <w:t>55 157</w:t>
            </w:r>
          </w:p>
        </w:tc>
      </w:tr>
      <w:tr w:rsidR="00A96BC2" w:rsidTr="00A96BC2">
        <w:tc>
          <w:tcPr>
            <w:tcW w:w="6300" w:type="dxa"/>
          </w:tcPr>
          <w:p w:rsidR="00A96BC2" w:rsidRDefault="00A96BC2" w:rsidP="00A96BC2">
            <w:pPr>
              <w:jc w:val="both"/>
              <w:rPr>
                <w:sz w:val="28"/>
              </w:rPr>
            </w:pPr>
            <w:r>
              <w:rPr>
                <w:sz w:val="28"/>
              </w:rPr>
              <w:t>Единый сельскохозяйственный налог</w:t>
            </w:r>
          </w:p>
        </w:tc>
        <w:tc>
          <w:tcPr>
            <w:tcW w:w="1800" w:type="dxa"/>
            <w:tcBorders>
              <w:top w:val="single" w:sz="4" w:space="0" w:color="auto"/>
              <w:left w:val="single" w:sz="8" w:space="0" w:color="auto"/>
              <w:bottom w:val="single" w:sz="4" w:space="0" w:color="auto"/>
              <w:right w:val="single" w:sz="8" w:space="0" w:color="auto"/>
            </w:tcBorders>
            <w:shd w:val="clear" w:color="auto" w:fill="auto"/>
            <w:vAlign w:val="center"/>
          </w:tcPr>
          <w:p w:rsidR="00A96BC2" w:rsidRPr="007C5394" w:rsidRDefault="00A96BC2" w:rsidP="00A96BC2">
            <w:pPr>
              <w:jc w:val="right"/>
              <w:rPr>
                <w:color w:val="000000"/>
                <w:sz w:val="28"/>
                <w:szCs w:val="28"/>
              </w:rPr>
            </w:pPr>
            <w:r>
              <w:rPr>
                <w:color w:val="000000"/>
                <w:sz w:val="28"/>
                <w:szCs w:val="28"/>
              </w:rPr>
              <w:t>140</w:t>
            </w:r>
          </w:p>
        </w:tc>
        <w:tc>
          <w:tcPr>
            <w:tcW w:w="1800" w:type="dxa"/>
            <w:tcBorders>
              <w:top w:val="single" w:sz="4" w:space="0" w:color="auto"/>
              <w:left w:val="nil"/>
              <w:bottom w:val="single" w:sz="4" w:space="0" w:color="auto"/>
              <w:right w:val="single" w:sz="8" w:space="0" w:color="auto"/>
            </w:tcBorders>
            <w:shd w:val="clear" w:color="auto" w:fill="auto"/>
            <w:vAlign w:val="center"/>
          </w:tcPr>
          <w:p w:rsidR="00A96BC2" w:rsidRPr="007C5394" w:rsidRDefault="00A96BC2" w:rsidP="00A96BC2">
            <w:pPr>
              <w:jc w:val="right"/>
              <w:rPr>
                <w:color w:val="000000"/>
                <w:sz w:val="28"/>
                <w:szCs w:val="28"/>
              </w:rPr>
            </w:pPr>
            <w:r>
              <w:rPr>
                <w:color w:val="000000"/>
                <w:sz w:val="28"/>
                <w:szCs w:val="28"/>
              </w:rPr>
              <w:t>140</w:t>
            </w:r>
          </w:p>
        </w:tc>
      </w:tr>
      <w:tr w:rsidR="00A96BC2" w:rsidTr="00A96BC2">
        <w:tc>
          <w:tcPr>
            <w:tcW w:w="6300" w:type="dxa"/>
          </w:tcPr>
          <w:p w:rsidR="00A96BC2" w:rsidRDefault="00A96BC2" w:rsidP="00A96BC2">
            <w:pPr>
              <w:jc w:val="both"/>
              <w:rPr>
                <w:b/>
                <w:sz w:val="28"/>
              </w:rPr>
            </w:pPr>
            <w:r>
              <w:rPr>
                <w:b/>
                <w:sz w:val="28"/>
              </w:rPr>
              <w:t xml:space="preserve">Налог на имущество, в </w:t>
            </w:r>
            <w:proofErr w:type="spellStart"/>
            <w:r>
              <w:rPr>
                <w:b/>
                <w:sz w:val="28"/>
              </w:rPr>
              <w:t>т.ч</w:t>
            </w:r>
            <w:proofErr w:type="spellEnd"/>
            <w:r>
              <w:rPr>
                <w:b/>
                <w:sz w:val="28"/>
              </w:rPr>
              <w:t>.</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116 500</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116 006</w:t>
            </w:r>
          </w:p>
        </w:tc>
      </w:tr>
      <w:tr w:rsidR="00A96BC2" w:rsidTr="00A96BC2">
        <w:tc>
          <w:tcPr>
            <w:tcW w:w="6300" w:type="dxa"/>
          </w:tcPr>
          <w:p w:rsidR="00A96BC2" w:rsidRDefault="00A96BC2" w:rsidP="00A96BC2">
            <w:pPr>
              <w:jc w:val="both"/>
              <w:rPr>
                <w:sz w:val="28"/>
              </w:rPr>
            </w:pPr>
            <w:r>
              <w:rPr>
                <w:sz w:val="28"/>
              </w:rPr>
              <w:t xml:space="preserve">Налог на имущество физических лиц </w:t>
            </w:r>
          </w:p>
        </w:tc>
        <w:tc>
          <w:tcPr>
            <w:tcW w:w="1800" w:type="dxa"/>
            <w:vAlign w:val="center"/>
          </w:tcPr>
          <w:p w:rsidR="00A96BC2" w:rsidRPr="007C5394" w:rsidRDefault="00A96BC2" w:rsidP="00A96BC2">
            <w:pPr>
              <w:jc w:val="right"/>
              <w:rPr>
                <w:color w:val="000000"/>
                <w:sz w:val="28"/>
                <w:szCs w:val="28"/>
              </w:rPr>
            </w:pPr>
            <w:r>
              <w:rPr>
                <w:color w:val="000000"/>
                <w:sz w:val="28"/>
                <w:szCs w:val="28"/>
              </w:rPr>
              <w:t>68 000</w:t>
            </w:r>
          </w:p>
        </w:tc>
        <w:tc>
          <w:tcPr>
            <w:tcW w:w="1800" w:type="dxa"/>
            <w:vAlign w:val="center"/>
          </w:tcPr>
          <w:p w:rsidR="00A96BC2" w:rsidRPr="007C5394" w:rsidRDefault="00A96BC2" w:rsidP="00A96BC2">
            <w:pPr>
              <w:jc w:val="right"/>
              <w:rPr>
                <w:color w:val="000000"/>
                <w:sz w:val="28"/>
                <w:szCs w:val="28"/>
              </w:rPr>
            </w:pPr>
            <w:r>
              <w:rPr>
                <w:color w:val="000000"/>
                <w:sz w:val="28"/>
                <w:szCs w:val="28"/>
              </w:rPr>
              <w:t>68 165</w:t>
            </w:r>
          </w:p>
        </w:tc>
      </w:tr>
      <w:tr w:rsidR="00A96BC2" w:rsidTr="00A96BC2">
        <w:tc>
          <w:tcPr>
            <w:tcW w:w="6300" w:type="dxa"/>
          </w:tcPr>
          <w:p w:rsidR="00A96BC2" w:rsidRDefault="00A96BC2" w:rsidP="00A96BC2">
            <w:pPr>
              <w:jc w:val="both"/>
              <w:rPr>
                <w:sz w:val="28"/>
              </w:rPr>
            </w:pPr>
            <w:r>
              <w:rPr>
                <w:sz w:val="28"/>
              </w:rPr>
              <w:t>Транспортный налог</w:t>
            </w:r>
          </w:p>
        </w:tc>
        <w:tc>
          <w:tcPr>
            <w:tcW w:w="1800" w:type="dxa"/>
            <w:vAlign w:val="center"/>
          </w:tcPr>
          <w:p w:rsidR="00A96BC2" w:rsidRPr="007C5394" w:rsidRDefault="00A96BC2" w:rsidP="00A96BC2">
            <w:pPr>
              <w:jc w:val="right"/>
              <w:rPr>
                <w:color w:val="000000"/>
                <w:sz w:val="28"/>
                <w:szCs w:val="28"/>
              </w:rPr>
            </w:pPr>
            <w:r>
              <w:rPr>
                <w:color w:val="000000"/>
                <w:sz w:val="28"/>
                <w:szCs w:val="28"/>
              </w:rPr>
              <w:t>7 500</w:t>
            </w:r>
          </w:p>
        </w:tc>
        <w:tc>
          <w:tcPr>
            <w:tcW w:w="1800" w:type="dxa"/>
            <w:vAlign w:val="center"/>
          </w:tcPr>
          <w:p w:rsidR="00A96BC2" w:rsidRPr="007C5394" w:rsidRDefault="00A96BC2" w:rsidP="00A96BC2">
            <w:pPr>
              <w:jc w:val="right"/>
              <w:rPr>
                <w:color w:val="000000"/>
                <w:sz w:val="28"/>
                <w:szCs w:val="28"/>
              </w:rPr>
            </w:pPr>
            <w:r>
              <w:rPr>
                <w:color w:val="000000"/>
                <w:sz w:val="28"/>
                <w:szCs w:val="28"/>
              </w:rPr>
              <w:t>7 420</w:t>
            </w:r>
          </w:p>
        </w:tc>
      </w:tr>
      <w:tr w:rsidR="00A96BC2" w:rsidTr="00A96BC2">
        <w:tc>
          <w:tcPr>
            <w:tcW w:w="6300" w:type="dxa"/>
            <w:shd w:val="clear" w:color="auto" w:fill="auto"/>
          </w:tcPr>
          <w:p w:rsidR="00A96BC2" w:rsidRDefault="00A96BC2" w:rsidP="00A96BC2">
            <w:pPr>
              <w:jc w:val="both"/>
              <w:rPr>
                <w:sz w:val="28"/>
              </w:rPr>
            </w:pPr>
            <w:r>
              <w:rPr>
                <w:sz w:val="28"/>
              </w:rPr>
              <w:t xml:space="preserve">Земельный налог </w:t>
            </w:r>
          </w:p>
        </w:tc>
        <w:tc>
          <w:tcPr>
            <w:tcW w:w="1800" w:type="dxa"/>
            <w:vAlign w:val="center"/>
          </w:tcPr>
          <w:p w:rsidR="00A96BC2" w:rsidRPr="007C5394" w:rsidRDefault="00A96BC2" w:rsidP="00A96BC2">
            <w:pPr>
              <w:jc w:val="right"/>
              <w:rPr>
                <w:color w:val="000000"/>
                <w:sz w:val="28"/>
                <w:szCs w:val="28"/>
              </w:rPr>
            </w:pPr>
            <w:r>
              <w:rPr>
                <w:color w:val="000000"/>
                <w:sz w:val="28"/>
                <w:szCs w:val="28"/>
              </w:rPr>
              <w:t>41 000</w:t>
            </w:r>
          </w:p>
        </w:tc>
        <w:tc>
          <w:tcPr>
            <w:tcW w:w="1800" w:type="dxa"/>
            <w:vAlign w:val="center"/>
          </w:tcPr>
          <w:p w:rsidR="00A96BC2" w:rsidRPr="007C5394" w:rsidRDefault="00A96BC2" w:rsidP="00A96BC2">
            <w:pPr>
              <w:jc w:val="right"/>
              <w:rPr>
                <w:color w:val="000000"/>
                <w:sz w:val="28"/>
                <w:szCs w:val="28"/>
              </w:rPr>
            </w:pPr>
            <w:r>
              <w:rPr>
                <w:color w:val="000000"/>
                <w:sz w:val="28"/>
                <w:szCs w:val="28"/>
              </w:rPr>
              <w:t>40 422</w:t>
            </w:r>
          </w:p>
        </w:tc>
      </w:tr>
      <w:tr w:rsidR="00A96BC2" w:rsidTr="00A96BC2">
        <w:tc>
          <w:tcPr>
            <w:tcW w:w="6300" w:type="dxa"/>
          </w:tcPr>
          <w:p w:rsidR="00A96BC2" w:rsidRDefault="00A96BC2" w:rsidP="00A96BC2">
            <w:pPr>
              <w:jc w:val="both"/>
              <w:rPr>
                <w:b/>
                <w:sz w:val="28"/>
              </w:rPr>
            </w:pPr>
            <w:r>
              <w:rPr>
                <w:b/>
                <w:sz w:val="28"/>
              </w:rPr>
              <w:t>Государственная пошлина</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136 000</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136 801</w:t>
            </w:r>
          </w:p>
        </w:tc>
      </w:tr>
      <w:tr w:rsidR="00A96BC2" w:rsidTr="00A96BC2">
        <w:tc>
          <w:tcPr>
            <w:tcW w:w="6300" w:type="dxa"/>
          </w:tcPr>
          <w:p w:rsidR="00A96BC2" w:rsidRDefault="00A96BC2" w:rsidP="00A96BC2">
            <w:pPr>
              <w:jc w:val="both"/>
              <w:rPr>
                <w:b/>
                <w:sz w:val="28"/>
              </w:rPr>
            </w:pPr>
            <w:r>
              <w:rPr>
                <w:b/>
                <w:sz w:val="28"/>
              </w:rPr>
              <w:t>Задолженность и перерасчеты по отмененным налогам, сборам и иным платежам</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0</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0</w:t>
            </w:r>
          </w:p>
        </w:tc>
      </w:tr>
      <w:tr w:rsidR="00A96BC2" w:rsidTr="00A96BC2">
        <w:tc>
          <w:tcPr>
            <w:tcW w:w="6300" w:type="dxa"/>
          </w:tcPr>
          <w:p w:rsidR="00A96BC2" w:rsidRPr="003132F0" w:rsidRDefault="00A96BC2" w:rsidP="00A96BC2">
            <w:pPr>
              <w:jc w:val="both"/>
              <w:rPr>
                <w:b/>
                <w:sz w:val="28"/>
              </w:rPr>
            </w:pPr>
            <w:r w:rsidRPr="003132F0">
              <w:rPr>
                <w:b/>
                <w:sz w:val="28"/>
              </w:rPr>
              <w:t>НЕНАЛОГОВЫЕ ДОХОДЫ</w:t>
            </w:r>
          </w:p>
        </w:tc>
        <w:tc>
          <w:tcPr>
            <w:tcW w:w="1800" w:type="dxa"/>
            <w:tcBorders>
              <w:top w:val="single" w:sz="4" w:space="0" w:color="auto"/>
              <w:left w:val="single" w:sz="8" w:space="0" w:color="auto"/>
              <w:bottom w:val="single" w:sz="4" w:space="0" w:color="auto"/>
              <w:right w:val="single" w:sz="8" w:space="0" w:color="auto"/>
            </w:tcBorders>
            <w:shd w:val="clear" w:color="auto" w:fill="auto"/>
            <w:vAlign w:val="center"/>
          </w:tcPr>
          <w:p w:rsidR="00A96BC2" w:rsidRPr="007C5394" w:rsidRDefault="00A96BC2" w:rsidP="00A96BC2">
            <w:pPr>
              <w:jc w:val="right"/>
              <w:rPr>
                <w:b/>
                <w:bCs/>
                <w:color w:val="000000"/>
                <w:sz w:val="28"/>
                <w:szCs w:val="28"/>
              </w:rPr>
            </w:pPr>
            <w:r>
              <w:rPr>
                <w:b/>
                <w:bCs/>
                <w:color w:val="000000"/>
                <w:sz w:val="28"/>
                <w:szCs w:val="28"/>
              </w:rPr>
              <w:t>390 000</w:t>
            </w:r>
          </w:p>
        </w:tc>
        <w:tc>
          <w:tcPr>
            <w:tcW w:w="1800" w:type="dxa"/>
            <w:tcBorders>
              <w:top w:val="single" w:sz="4" w:space="0" w:color="auto"/>
              <w:left w:val="nil"/>
              <w:bottom w:val="single" w:sz="4" w:space="0" w:color="auto"/>
              <w:right w:val="single" w:sz="8" w:space="0" w:color="auto"/>
            </w:tcBorders>
            <w:shd w:val="clear" w:color="auto" w:fill="auto"/>
            <w:vAlign w:val="center"/>
          </w:tcPr>
          <w:p w:rsidR="00A96BC2" w:rsidRPr="007C5394" w:rsidRDefault="00A96BC2" w:rsidP="00A96BC2">
            <w:pPr>
              <w:jc w:val="right"/>
              <w:rPr>
                <w:b/>
                <w:bCs/>
                <w:color w:val="000000"/>
                <w:sz w:val="28"/>
                <w:szCs w:val="28"/>
              </w:rPr>
            </w:pPr>
            <w:r>
              <w:rPr>
                <w:b/>
                <w:bCs/>
                <w:color w:val="000000"/>
                <w:sz w:val="28"/>
                <w:szCs w:val="28"/>
              </w:rPr>
              <w:t>382 880</w:t>
            </w:r>
          </w:p>
        </w:tc>
      </w:tr>
      <w:tr w:rsidR="00A96BC2" w:rsidTr="00A96BC2">
        <w:tc>
          <w:tcPr>
            <w:tcW w:w="6300" w:type="dxa"/>
          </w:tcPr>
          <w:p w:rsidR="00A96BC2" w:rsidRPr="006108F1" w:rsidRDefault="00A96BC2" w:rsidP="00A96BC2">
            <w:pPr>
              <w:jc w:val="both"/>
              <w:rPr>
                <w:sz w:val="28"/>
              </w:rPr>
            </w:pPr>
            <w:r w:rsidRPr="006108F1">
              <w:rPr>
                <w:sz w:val="28"/>
              </w:rPr>
              <w:t xml:space="preserve">Доходы от использования имущества, находящегося в государственной и муниципальной собственности </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280 000</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273 759</w:t>
            </w:r>
          </w:p>
        </w:tc>
      </w:tr>
      <w:tr w:rsidR="00A96BC2" w:rsidTr="00A96BC2">
        <w:tc>
          <w:tcPr>
            <w:tcW w:w="6300" w:type="dxa"/>
          </w:tcPr>
          <w:p w:rsidR="00A96BC2" w:rsidRDefault="00A96BC2" w:rsidP="00A96BC2">
            <w:pPr>
              <w:jc w:val="both"/>
              <w:rPr>
                <w:sz w:val="28"/>
              </w:rPr>
            </w:pPr>
            <w:r>
              <w:rPr>
                <w:sz w:val="28"/>
              </w:rPr>
              <w:t>Платежи при пользовании природными ресурсами</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15 000</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14 813</w:t>
            </w:r>
          </w:p>
        </w:tc>
      </w:tr>
      <w:tr w:rsidR="00A96BC2" w:rsidTr="00A96BC2">
        <w:tc>
          <w:tcPr>
            <w:tcW w:w="6300" w:type="dxa"/>
          </w:tcPr>
          <w:p w:rsidR="00A96BC2" w:rsidRDefault="00A96BC2" w:rsidP="00A96BC2">
            <w:pPr>
              <w:jc w:val="both"/>
              <w:rPr>
                <w:sz w:val="28"/>
              </w:rPr>
            </w:pPr>
            <w:r>
              <w:rPr>
                <w:sz w:val="28"/>
              </w:rPr>
              <w:t xml:space="preserve">Доходы от оказания платных услуг и компенсации затрат государства </w:t>
            </w:r>
          </w:p>
        </w:tc>
        <w:tc>
          <w:tcPr>
            <w:tcW w:w="1800" w:type="dxa"/>
          </w:tcPr>
          <w:p w:rsidR="00A96BC2" w:rsidRPr="004A63FF" w:rsidRDefault="00A96BC2" w:rsidP="00A96BC2">
            <w:pPr>
              <w:jc w:val="right"/>
              <w:rPr>
                <w:b/>
                <w:sz w:val="28"/>
              </w:rPr>
            </w:pPr>
            <w:r>
              <w:rPr>
                <w:b/>
                <w:sz w:val="28"/>
              </w:rPr>
              <w:t>50 000</w:t>
            </w:r>
          </w:p>
        </w:tc>
        <w:tc>
          <w:tcPr>
            <w:tcW w:w="1800" w:type="dxa"/>
          </w:tcPr>
          <w:p w:rsidR="00A96BC2" w:rsidRPr="004A63FF" w:rsidRDefault="00A96BC2" w:rsidP="00A96BC2">
            <w:pPr>
              <w:jc w:val="right"/>
              <w:rPr>
                <w:b/>
                <w:sz w:val="28"/>
              </w:rPr>
            </w:pPr>
            <w:r>
              <w:rPr>
                <w:b/>
                <w:sz w:val="28"/>
              </w:rPr>
              <w:t>50 125</w:t>
            </w:r>
          </w:p>
        </w:tc>
      </w:tr>
      <w:tr w:rsidR="00A96BC2" w:rsidTr="00A96BC2">
        <w:tc>
          <w:tcPr>
            <w:tcW w:w="6300" w:type="dxa"/>
          </w:tcPr>
          <w:p w:rsidR="00A96BC2" w:rsidRDefault="00A96BC2" w:rsidP="00A96BC2">
            <w:pPr>
              <w:jc w:val="both"/>
              <w:rPr>
                <w:sz w:val="28"/>
              </w:rPr>
            </w:pPr>
            <w:r>
              <w:rPr>
                <w:sz w:val="28"/>
              </w:rPr>
              <w:t>Доходы от продажи материальных и нематериальных активов</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35 000</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34 249</w:t>
            </w:r>
          </w:p>
        </w:tc>
      </w:tr>
      <w:tr w:rsidR="00A96BC2" w:rsidTr="00A96BC2">
        <w:tc>
          <w:tcPr>
            <w:tcW w:w="6300" w:type="dxa"/>
          </w:tcPr>
          <w:p w:rsidR="00A96BC2" w:rsidRDefault="00A96BC2" w:rsidP="00A96BC2">
            <w:pPr>
              <w:jc w:val="both"/>
              <w:rPr>
                <w:sz w:val="28"/>
              </w:rPr>
            </w:pPr>
            <w:r>
              <w:rPr>
                <w:sz w:val="28"/>
              </w:rPr>
              <w:t xml:space="preserve">Штрафные санкции, возмещение ущерба </w:t>
            </w:r>
          </w:p>
        </w:tc>
        <w:tc>
          <w:tcPr>
            <w:tcW w:w="1800" w:type="dxa"/>
          </w:tcPr>
          <w:p w:rsidR="00A96BC2" w:rsidRPr="004A63FF" w:rsidRDefault="00A96BC2" w:rsidP="00A96BC2">
            <w:pPr>
              <w:jc w:val="right"/>
              <w:rPr>
                <w:b/>
                <w:sz w:val="28"/>
              </w:rPr>
            </w:pPr>
            <w:r>
              <w:rPr>
                <w:b/>
                <w:sz w:val="28"/>
              </w:rPr>
              <w:t>7 500</w:t>
            </w:r>
          </w:p>
        </w:tc>
        <w:tc>
          <w:tcPr>
            <w:tcW w:w="1800" w:type="dxa"/>
          </w:tcPr>
          <w:p w:rsidR="00A96BC2" w:rsidRPr="007C5394" w:rsidRDefault="00A96BC2" w:rsidP="00A96BC2">
            <w:pPr>
              <w:ind w:left="360"/>
              <w:jc w:val="right"/>
              <w:rPr>
                <w:b/>
                <w:sz w:val="28"/>
              </w:rPr>
            </w:pPr>
            <w:r>
              <w:rPr>
                <w:b/>
                <w:sz w:val="28"/>
              </w:rPr>
              <w:t>7 432</w:t>
            </w:r>
          </w:p>
        </w:tc>
      </w:tr>
      <w:tr w:rsidR="00A96BC2" w:rsidTr="00A96BC2">
        <w:tc>
          <w:tcPr>
            <w:tcW w:w="6300" w:type="dxa"/>
          </w:tcPr>
          <w:p w:rsidR="00A96BC2" w:rsidRDefault="00A96BC2" w:rsidP="00A96BC2">
            <w:pPr>
              <w:jc w:val="both"/>
              <w:rPr>
                <w:sz w:val="28"/>
              </w:rPr>
            </w:pPr>
            <w:r>
              <w:rPr>
                <w:sz w:val="28"/>
              </w:rPr>
              <w:t xml:space="preserve">Прочие неналоговые доходы </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2 500</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2 502</w:t>
            </w:r>
          </w:p>
        </w:tc>
      </w:tr>
      <w:tr w:rsidR="00A96BC2" w:rsidTr="00A96BC2">
        <w:tc>
          <w:tcPr>
            <w:tcW w:w="6300" w:type="dxa"/>
          </w:tcPr>
          <w:p w:rsidR="00A96BC2" w:rsidRDefault="00A96BC2" w:rsidP="00A96BC2">
            <w:pPr>
              <w:jc w:val="both"/>
              <w:rPr>
                <w:b/>
                <w:sz w:val="28"/>
              </w:rPr>
            </w:pPr>
            <w:r>
              <w:rPr>
                <w:b/>
                <w:sz w:val="28"/>
              </w:rPr>
              <w:t xml:space="preserve">БЕЗВОЗМЕЗДНЫЕ ПЕРЕЧИСЛЕНИЯ </w:t>
            </w:r>
          </w:p>
        </w:tc>
        <w:tc>
          <w:tcPr>
            <w:tcW w:w="1800" w:type="dxa"/>
            <w:tcBorders>
              <w:top w:val="single" w:sz="4" w:space="0" w:color="auto"/>
              <w:left w:val="single" w:sz="8" w:space="0" w:color="auto"/>
              <w:bottom w:val="single" w:sz="4" w:space="0" w:color="auto"/>
              <w:right w:val="single" w:sz="8" w:space="0" w:color="auto"/>
            </w:tcBorders>
            <w:shd w:val="clear" w:color="auto" w:fill="auto"/>
            <w:vAlign w:val="center"/>
          </w:tcPr>
          <w:p w:rsidR="00A96BC2" w:rsidRPr="007C5394" w:rsidRDefault="00A96BC2" w:rsidP="00A96BC2">
            <w:pPr>
              <w:jc w:val="right"/>
              <w:rPr>
                <w:b/>
                <w:bCs/>
                <w:color w:val="000000"/>
                <w:sz w:val="28"/>
                <w:szCs w:val="28"/>
              </w:rPr>
            </w:pPr>
            <w:r>
              <w:rPr>
                <w:b/>
                <w:bCs/>
                <w:color w:val="000000"/>
                <w:sz w:val="28"/>
                <w:szCs w:val="28"/>
              </w:rPr>
              <w:t>9 418 290</w:t>
            </w:r>
          </w:p>
        </w:tc>
        <w:tc>
          <w:tcPr>
            <w:tcW w:w="1800" w:type="dxa"/>
            <w:tcBorders>
              <w:top w:val="single" w:sz="4" w:space="0" w:color="auto"/>
              <w:left w:val="nil"/>
              <w:bottom w:val="single" w:sz="4" w:space="0" w:color="auto"/>
              <w:right w:val="single" w:sz="8" w:space="0" w:color="auto"/>
            </w:tcBorders>
            <w:shd w:val="clear" w:color="auto" w:fill="auto"/>
            <w:vAlign w:val="center"/>
          </w:tcPr>
          <w:p w:rsidR="00A96BC2" w:rsidRPr="007C5394" w:rsidRDefault="00A96BC2" w:rsidP="00A96BC2">
            <w:pPr>
              <w:jc w:val="right"/>
              <w:rPr>
                <w:b/>
                <w:bCs/>
                <w:color w:val="000000"/>
                <w:sz w:val="28"/>
                <w:szCs w:val="28"/>
              </w:rPr>
            </w:pPr>
            <w:r>
              <w:rPr>
                <w:b/>
                <w:bCs/>
                <w:color w:val="000000"/>
                <w:sz w:val="28"/>
                <w:szCs w:val="28"/>
              </w:rPr>
              <w:t>8 464 288</w:t>
            </w:r>
          </w:p>
        </w:tc>
      </w:tr>
      <w:tr w:rsidR="00A96BC2" w:rsidTr="00A96BC2">
        <w:tc>
          <w:tcPr>
            <w:tcW w:w="6300" w:type="dxa"/>
          </w:tcPr>
          <w:p w:rsidR="00A96BC2" w:rsidRPr="006108F1" w:rsidRDefault="00A96BC2" w:rsidP="00A96BC2">
            <w:pPr>
              <w:jc w:val="both"/>
              <w:rPr>
                <w:sz w:val="28"/>
              </w:rPr>
            </w:pPr>
            <w:r w:rsidRPr="006108F1">
              <w:rPr>
                <w:sz w:val="28"/>
              </w:rPr>
              <w:t xml:space="preserve">Дотации на выравнивание уровня бюджетной обеспеченности муниципальных образований </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721 755</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721 755</w:t>
            </w:r>
          </w:p>
        </w:tc>
      </w:tr>
      <w:tr w:rsidR="00A96BC2" w:rsidTr="00A96BC2">
        <w:tc>
          <w:tcPr>
            <w:tcW w:w="6300" w:type="dxa"/>
          </w:tcPr>
          <w:p w:rsidR="00A96BC2" w:rsidRPr="006108F1" w:rsidRDefault="00A96BC2" w:rsidP="00A96BC2">
            <w:pPr>
              <w:jc w:val="both"/>
              <w:rPr>
                <w:sz w:val="28"/>
              </w:rPr>
            </w:pPr>
            <w:r w:rsidRPr="006108F1">
              <w:rPr>
                <w:sz w:val="28"/>
              </w:rPr>
              <w:t>Субсидии</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3 340 695</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3 308 845</w:t>
            </w:r>
          </w:p>
        </w:tc>
      </w:tr>
      <w:tr w:rsidR="00A96BC2" w:rsidTr="00A96BC2">
        <w:tc>
          <w:tcPr>
            <w:tcW w:w="6300" w:type="dxa"/>
          </w:tcPr>
          <w:p w:rsidR="00A96BC2" w:rsidRPr="006108F1" w:rsidRDefault="00A96BC2" w:rsidP="00A96BC2">
            <w:pPr>
              <w:jc w:val="both"/>
              <w:rPr>
                <w:sz w:val="28"/>
              </w:rPr>
            </w:pPr>
            <w:r w:rsidRPr="006108F1">
              <w:rPr>
                <w:sz w:val="28"/>
              </w:rPr>
              <w:t xml:space="preserve">Субвенции </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4 349 053</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4 336 887</w:t>
            </w:r>
          </w:p>
        </w:tc>
      </w:tr>
      <w:tr w:rsidR="00A96BC2" w:rsidTr="00A96BC2">
        <w:tc>
          <w:tcPr>
            <w:tcW w:w="6300" w:type="dxa"/>
          </w:tcPr>
          <w:p w:rsidR="00A96BC2" w:rsidRPr="006108F1" w:rsidRDefault="00A96BC2" w:rsidP="00A96BC2">
            <w:pPr>
              <w:jc w:val="both"/>
              <w:rPr>
                <w:sz w:val="28"/>
              </w:rPr>
            </w:pPr>
            <w:r>
              <w:rPr>
                <w:sz w:val="28"/>
              </w:rPr>
              <w:t>Иные межбюджетные трансферты</w:t>
            </w:r>
            <w:r w:rsidRPr="006108F1">
              <w:rPr>
                <w:sz w:val="28"/>
              </w:rPr>
              <w:t xml:space="preserve"> </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108 476</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93 862</w:t>
            </w:r>
          </w:p>
        </w:tc>
      </w:tr>
      <w:tr w:rsidR="00A96BC2" w:rsidTr="00A96BC2">
        <w:tc>
          <w:tcPr>
            <w:tcW w:w="6300" w:type="dxa"/>
          </w:tcPr>
          <w:p w:rsidR="00A96BC2" w:rsidRPr="006108F1" w:rsidRDefault="00A96BC2" w:rsidP="00A96BC2">
            <w:pPr>
              <w:jc w:val="both"/>
              <w:rPr>
                <w:sz w:val="28"/>
              </w:rPr>
            </w:pPr>
            <w:r>
              <w:rPr>
                <w:sz w:val="28"/>
              </w:rPr>
              <w:lastRenderedPageBreak/>
              <w:t>Прочие безвозмездные поступления в бюджет городского округа</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898 311</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5 136</w:t>
            </w:r>
          </w:p>
        </w:tc>
      </w:tr>
      <w:tr w:rsidR="00A96BC2" w:rsidTr="00A96BC2">
        <w:tc>
          <w:tcPr>
            <w:tcW w:w="6300" w:type="dxa"/>
          </w:tcPr>
          <w:p w:rsidR="00A96BC2" w:rsidRDefault="00A96BC2" w:rsidP="00A96BC2">
            <w:pPr>
              <w:jc w:val="both"/>
              <w:rPr>
                <w:sz w:val="28"/>
              </w:rPr>
            </w:pPr>
            <w:r w:rsidRPr="006A0603">
              <w:rPr>
                <w:sz w:val="28"/>
              </w:rPr>
              <w:t>Доходы бюджетов городских округов от возврата бюджетными учреждениями остатков субсидий прошлых лет</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0</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561</w:t>
            </w:r>
          </w:p>
        </w:tc>
      </w:tr>
      <w:tr w:rsidR="00A96BC2" w:rsidTr="00A96BC2">
        <w:tc>
          <w:tcPr>
            <w:tcW w:w="6300" w:type="dxa"/>
          </w:tcPr>
          <w:p w:rsidR="00A96BC2" w:rsidRDefault="00A96BC2" w:rsidP="00A96BC2">
            <w:pPr>
              <w:jc w:val="both"/>
              <w:rPr>
                <w:sz w:val="28"/>
              </w:rPr>
            </w:pPr>
            <w:r>
              <w:rPr>
                <w:sz w:val="28"/>
              </w:rPr>
              <w:t>Возврат неиспользованных субсидий и субвенций</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0</w:t>
            </w:r>
          </w:p>
        </w:tc>
        <w:tc>
          <w:tcPr>
            <w:tcW w:w="1800" w:type="dxa"/>
            <w:vAlign w:val="center"/>
          </w:tcPr>
          <w:p w:rsidR="00A96BC2" w:rsidRPr="007C5394" w:rsidRDefault="00A96BC2" w:rsidP="00A96BC2">
            <w:pPr>
              <w:jc w:val="right"/>
              <w:rPr>
                <w:b/>
                <w:bCs/>
                <w:color w:val="000000"/>
                <w:sz w:val="28"/>
                <w:szCs w:val="28"/>
              </w:rPr>
            </w:pPr>
            <w:r>
              <w:rPr>
                <w:b/>
                <w:bCs/>
                <w:color w:val="000000"/>
                <w:sz w:val="28"/>
                <w:szCs w:val="28"/>
              </w:rPr>
              <w:t>- 2 758</w:t>
            </w:r>
          </w:p>
        </w:tc>
      </w:tr>
      <w:tr w:rsidR="00A96BC2" w:rsidTr="00A96BC2">
        <w:tc>
          <w:tcPr>
            <w:tcW w:w="6300" w:type="dxa"/>
          </w:tcPr>
          <w:p w:rsidR="00A96BC2" w:rsidRDefault="00A96BC2" w:rsidP="00A96BC2">
            <w:pPr>
              <w:jc w:val="both"/>
              <w:rPr>
                <w:b/>
                <w:sz w:val="28"/>
              </w:rPr>
            </w:pPr>
            <w:r>
              <w:rPr>
                <w:b/>
                <w:sz w:val="28"/>
              </w:rPr>
              <w:t xml:space="preserve">ВСЕГО ДОХОДОВ </w:t>
            </w:r>
          </w:p>
        </w:tc>
        <w:tc>
          <w:tcPr>
            <w:tcW w:w="1800" w:type="dxa"/>
          </w:tcPr>
          <w:p w:rsidR="00A96BC2" w:rsidRPr="0001097C" w:rsidRDefault="00A96BC2" w:rsidP="00A96BC2">
            <w:pPr>
              <w:jc w:val="right"/>
              <w:rPr>
                <w:b/>
                <w:sz w:val="28"/>
              </w:rPr>
            </w:pPr>
            <w:r>
              <w:rPr>
                <w:b/>
                <w:sz w:val="28"/>
              </w:rPr>
              <w:t>12 094 990</w:t>
            </w:r>
          </w:p>
        </w:tc>
        <w:tc>
          <w:tcPr>
            <w:tcW w:w="1800" w:type="dxa"/>
          </w:tcPr>
          <w:p w:rsidR="00A96BC2" w:rsidRPr="0001097C" w:rsidRDefault="00A96BC2" w:rsidP="00A96BC2">
            <w:pPr>
              <w:jc w:val="right"/>
              <w:rPr>
                <w:b/>
                <w:sz w:val="28"/>
              </w:rPr>
            </w:pPr>
            <w:r>
              <w:rPr>
                <w:b/>
                <w:sz w:val="28"/>
              </w:rPr>
              <w:t>11 117 982</w:t>
            </w:r>
          </w:p>
        </w:tc>
      </w:tr>
    </w:tbl>
    <w:p w:rsidR="00D64C4F" w:rsidRDefault="00D64C4F" w:rsidP="00D64C4F">
      <w:pPr>
        <w:rPr>
          <w:sz w:val="28"/>
        </w:rPr>
      </w:pPr>
    </w:p>
    <w:p w:rsidR="00D64C4F" w:rsidRDefault="00D64C4F" w:rsidP="00D64C4F">
      <w:pPr>
        <w:numPr>
          <w:ilvl w:val="0"/>
          <w:numId w:val="2"/>
        </w:numPr>
        <w:ind w:left="0" w:firstLine="709"/>
        <w:jc w:val="both"/>
        <w:rPr>
          <w:color w:val="000000"/>
          <w:sz w:val="28"/>
        </w:rPr>
      </w:pPr>
      <w:r>
        <w:rPr>
          <w:color w:val="000000"/>
          <w:sz w:val="28"/>
        </w:rPr>
        <w:t>Утвердить О</w:t>
      </w:r>
      <w:r w:rsidRPr="00D6790D">
        <w:rPr>
          <w:color w:val="000000"/>
          <w:sz w:val="28"/>
        </w:rPr>
        <w:t xml:space="preserve">тчет об исполнении бюджета </w:t>
      </w:r>
      <w:r w:rsidR="0078385C">
        <w:rPr>
          <w:color w:val="000000"/>
          <w:sz w:val="28"/>
        </w:rPr>
        <w:t>муниципального образования «Прокопьевский городской округ</w:t>
      </w:r>
      <w:r>
        <w:rPr>
          <w:color w:val="000000"/>
          <w:sz w:val="28"/>
        </w:rPr>
        <w:t xml:space="preserve"> Кемеровской области – Кузбасса</w:t>
      </w:r>
      <w:r w:rsidR="0078385C">
        <w:rPr>
          <w:color w:val="000000"/>
          <w:sz w:val="28"/>
        </w:rPr>
        <w:t>»</w:t>
      </w:r>
      <w:r w:rsidRPr="00D6790D">
        <w:rPr>
          <w:color w:val="000000"/>
          <w:sz w:val="28"/>
        </w:rPr>
        <w:t xml:space="preserve"> за 20</w:t>
      </w:r>
      <w:r>
        <w:rPr>
          <w:color w:val="000000"/>
          <w:sz w:val="28"/>
        </w:rPr>
        <w:t>2</w:t>
      </w:r>
      <w:r w:rsidR="00AD17DE">
        <w:rPr>
          <w:color w:val="000000"/>
          <w:sz w:val="28"/>
        </w:rPr>
        <w:t>5</w:t>
      </w:r>
      <w:r>
        <w:rPr>
          <w:color w:val="000000"/>
          <w:sz w:val="28"/>
        </w:rPr>
        <w:t xml:space="preserve"> </w:t>
      </w:r>
      <w:r w:rsidRPr="00D6790D">
        <w:rPr>
          <w:color w:val="000000"/>
          <w:sz w:val="28"/>
        </w:rPr>
        <w:t>год по расходам в сумме</w:t>
      </w:r>
      <w:r>
        <w:rPr>
          <w:color w:val="000000"/>
          <w:sz w:val="28"/>
        </w:rPr>
        <w:t xml:space="preserve"> –</w:t>
      </w:r>
      <w:r w:rsidR="005C590E" w:rsidRPr="005C590E">
        <w:rPr>
          <w:color w:val="000000"/>
          <w:sz w:val="28"/>
        </w:rPr>
        <w:t xml:space="preserve"> </w:t>
      </w:r>
      <w:r w:rsidR="0001097C">
        <w:rPr>
          <w:b/>
          <w:color w:val="000000"/>
          <w:sz w:val="28"/>
        </w:rPr>
        <w:t>11 963 416</w:t>
      </w:r>
      <w:r>
        <w:rPr>
          <w:b/>
          <w:color w:val="000000"/>
          <w:sz w:val="28"/>
        </w:rPr>
        <w:t xml:space="preserve"> </w:t>
      </w:r>
      <w:proofErr w:type="spellStart"/>
      <w:r w:rsidRPr="0078385C">
        <w:rPr>
          <w:b/>
          <w:color w:val="000000"/>
          <w:sz w:val="28"/>
        </w:rPr>
        <w:t>тыс</w:t>
      </w:r>
      <w:proofErr w:type="gramStart"/>
      <w:r w:rsidRPr="0078385C">
        <w:rPr>
          <w:b/>
          <w:color w:val="000000"/>
          <w:sz w:val="28"/>
        </w:rPr>
        <w:t>.р</w:t>
      </w:r>
      <w:proofErr w:type="gramEnd"/>
      <w:r w:rsidRPr="0078385C">
        <w:rPr>
          <w:b/>
          <w:color w:val="000000"/>
          <w:sz w:val="28"/>
        </w:rPr>
        <w:t>уб</w:t>
      </w:r>
      <w:proofErr w:type="spellEnd"/>
      <w:r w:rsidRPr="0078385C">
        <w:rPr>
          <w:b/>
          <w:color w:val="000000"/>
          <w:sz w:val="28"/>
        </w:rPr>
        <w:t>.:</w:t>
      </w:r>
      <w:r w:rsidRPr="00D6790D">
        <w:rPr>
          <w:color w:val="000000"/>
          <w:sz w:val="28"/>
        </w:rPr>
        <w:t xml:space="preserve"> </w:t>
      </w:r>
    </w:p>
    <w:p w:rsidR="00D64C4F" w:rsidRDefault="00D64C4F" w:rsidP="00D64C4F">
      <w:pPr>
        <w:ind w:left="360"/>
        <w:jc w:val="right"/>
        <w:rPr>
          <w:sz w:val="28"/>
        </w:rPr>
      </w:pPr>
      <w:r w:rsidRPr="00D6790D">
        <w:rPr>
          <w:color w:val="000000"/>
          <w:sz w:val="28"/>
        </w:rPr>
        <w:t xml:space="preserve">                                                                                                                       </w:t>
      </w:r>
      <w:proofErr w:type="spellStart"/>
      <w:r>
        <w:rPr>
          <w:sz w:val="28"/>
        </w:rPr>
        <w:t>тыс.руб</w:t>
      </w:r>
      <w:proofErr w:type="spellEnd"/>
      <w:r>
        <w:rPr>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3"/>
        <w:gridCol w:w="2190"/>
        <w:gridCol w:w="2190"/>
      </w:tblGrid>
      <w:tr w:rsidR="008477D4" w:rsidRPr="008477D4" w:rsidTr="00A96BC2">
        <w:tc>
          <w:tcPr>
            <w:tcW w:w="5400" w:type="dxa"/>
          </w:tcPr>
          <w:p w:rsidR="00D64C4F" w:rsidRPr="00D31527" w:rsidRDefault="00D64C4F" w:rsidP="00FD2D1D">
            <w:pPr>
              <w:jc w:val="center"/>
              <w:rPr>
                <w:b/>
                <w:color w:val="000000" w:themeColor="text1"/>
                <w:sz w:val="28"/>
              </w:rPr>
            </w:pPr>
            <w:r w:rsidRPr="00D31527">
              <w:rPr>
                <w:b/>
                <w:color w:val="000000" w:themeColor="text1"/>
                <w:sz w:val="28"/>
              </w:rPr>
              <w:t>Наименование расхода</w:t>
            </w:r>
          </w:p>
        </w:tc>
        <w:tc>
          <w:tcPr>
            <w:tcW w:w="2160" w:type="dxa"/>
          </w:tcPr>
          <w:p w:rsidR="00D64C4F" w:rsidRPr="00D31527" w:rsidRDefault="00D64C4F" w:rsidP="00FD2D1D">
            <w:pPr>
              <w:jc w:val="center"/>
              <w:rPr>
                <w:b/>
                <w:color w:val="000000" w:themeColor="text1"/>
                <w:sz w:val="28"/>
              </w:rPr>
            </w:pPr>
            <w:r w:rsidRPr="00D31527">
              <w:rPr>
                <w:b/>
                <w:color w:val="000000" w:themeColor="text1"/>
                <w:sz w:val="28"/>
              </w:rPr>
              <w:t>Утверждено</w:t>
            </w:r>
          </w:p>
        </w:tc>
        <w:tc>
          <w:tcPr>
            <w:tcW w:w="2160" w:type="dxa"/>
          </w:tcPr>
          <w:p w:rsidR="00D64C4F" w:rsidRPr="00D31527" w:rsidRDefault="00D64C4F" w:rsidP="00FD2D1D">
            <w:pPr>
              <w:jc w:val="center"/>
              <w:rPr>
                <w:b/>
                <w:color w:val="000000" w:themeColor="text1"/>
                <w:sz w:val="28"/>
              </w:rPr>
            </w:pPr>
            <w:r w:rsidRPr="00D31527">
              <w:rPr>
                <w:b/>
                <w:color w:val="000000" w:themeColor="text1"/>
                <w:sz w:val="28"/>
              </w:rPr>
              <w:t>Исполнено</w:t>
            </w:r>
          </w:p>
        </w:tc>
      </w:tr>
      <w:tr w:rsidR="00D31527" w:rsidRPr="00D31527" w:rsidTr="00A96BC2">
        <w:tc>
          <w:tcPr>
            <w:tcW w:w="5400" w:type="dxa"/>
          </w:tcPr>
          <w:p w:rsidR="00D64C4F" w:rsidRPr="00D31527" w:rsidRDefault="00D64C4F" w:rsidP="00FD2D1D">
            <w:pPr>
              <w:rPr>
                <w:color w:val="000000" w:themeColor="text1"/>
                <w:sz w:val="28"/>
              </w:rPr>
            </w:pPr>
            <w:r w:rsidRPr="00D31527">
              <w:rPr>
                <w:color w:val="000000" w:themeColor="text1"/>
                <w:sz w:val="28"/>
              </w:rPr>
              <w:t xml:space="preserve">Общегосударственные вопросы </w:t>
            </w:r>
          </w:p>
        </w:tc>
        <w:tc>
          <w:tcPr>
            <w:tcW w:w="2160" w:type="dxa"/>
          </w:tcPr>
          <w:p w:rsidR="00D64C4F" w:rsidRPr="0001097C" w:rsidRDefault="0001097C" w:rsidP="00FD2D1D">
            <w:pPr>
              <w:jc w:val="right"/>
              <w:rPr>
                <w:color w:val="000000" w:themeColor="text1"/>
                <w:sz w:val="28"/>
              </w:rPr>
            </w:pPr>
            <w:r>
              <w:rPr>
                <w:color w:val="000000" w:themeColor="text1"/>
                <w:sz w:val="28"/>
              </w:rPr>
              <w:t>472 127</w:t>
            </w:r>
          </w:p>
        </w:tc>
        <w:tc>
          <w:tcPr>
            <w:tcW w:w="2160" w:type="dxa"/>
          </w:tcPr>
          <w:p w:rsidR="00D64C4F" w:rsidRPr="0001097C" w:rsidRDefault="0001097C" w:rsidP="00FD2D1D">
            <w:pPr>
              <w:jc w:val="right"/>
              <w:rPr>
                <w:color w:val="000000" w:themeColor="text1"/>
                <w:sz w:val="28"/>
              </w:rPr>
            </w:pPr>
            <w:r>
              <w:rPr>
                <w:color w:val="000000" w:themeColor="text1"/>
                <w:sz w:val="28"/>
              </w:rPr>
              <w:t>458 404</w:t>
            </w:r>
          </w:p>
        </w:tc>
      </w:tr>
      <w:tr w:rsidR="00D31527" w:rsidRPr="00D31527" w:rsidTr="00A96BC2">
        <w:tc>
          <w:tcPr>
            <w:tcW w:w="5400" w:type="dxa"/>
          </w:tcPr>
          <w:p w:rsidR="00D64C4F" w:rsidRPr="00D31527" w:rsidRDefault="00D64C4F" w:rsidP="00FD2D1D">
            <w:pPr>
              <w:rPr>
                <w:color w:val="000000" w:themeColor="text1"/>
                <w:sz w:val="28"/>
              </w:rPr>
            </w:pPr>
            <w:r w:rsidRPr="00D31527">
              <w:rPr>
                <w:color w:val="000000" w:themeColor="text1"/>
                <w:sz w:val="28"/>
              </w:rPr>
              <w:t xml:space="preserve">Национальная безопасность и правоохранительная деятельность </w:t>
            </w:r>
          </w:p>
        </w:tc>
        <w:tc>
          <w:tcPr>
            <w:tcW w:w="2160" w:type="dxa"/>
          </w:tcPr>
          <w:p w:rsidR="00D64C4F" w:rsidRPr="0001097C" w:rsidRDefault="00B72913" w:rsidP="00FD2D1D">
            <w:pPr>
              <w:jc w:val="right"/>
              <w:rPr>
                <w:color w:val="000000" w:themeColor="text1"/>
                <w:sz w:val="28"/>
              </w:rPr>
            </w:pPr>
            <w:r>
              <w:rPr>
                <w:color w:val="000000" w:themeColor="text1"/>
                <w:sz w:val="28"/>
              </w:rPr>
              <w:t>78 084</w:t>
            </w:r>
          </w:p>
        </w:tc>
        <w:tc>
          <w:tcPr>
            <w:tcW w:w="2160" w:type="dxa"/>
          </w:tcPr>
          <w:p w:rsidR="00D64C4F" w:rsidRPr="0001097C" w:rsidRDefault="00B72913" w:rsidP="00FD2D1D">
            <w:pPr>
              <w:jc w:val="right"/>
              <w:rPr>
                <w:color w:val="000000" w:themeColor="text1"/>
                <w:sz w:val="28"/>
              </w:rPr>
            </w:pPr>
            <w:r>
              <w:rPr>
                <w:color w:val="000000" w:themeColor="text1"/>
                <w:sz w:val="28"/>
              </w:rPr>
              <w:t>78 084</w:t>
            </w:r>
          </w:p>
        </w:tc>
      </w:tr>
      <w:tr w:rsidR="00D31527" w:rsidRPr="00D31527" w:rsidTr="00A96BC2">
        <w:tc>
          <w:tcPr>
            <w:tcW w:w="5400" w:type="dxa"/>
          </w:tcPr>
          <w:p w:rsidR="00D64C4F" w:rsidRPr="00D31527" w:rsidRDefault="00D64C4F" w:rsidP="00FD2D1D">
            <w:pPr>
              <w:rPr>
                <w:color w:val="000000" w:themeColor="text1"/>
                <w:sz w:val="28"/>
              </w:rPr>
            </w:pPr>
            <w:r w:rsidRPr="00D31527">
              <w:rPr>
                <w:color w:val="000000" w:themeColor="text1"/>
                <w:sz w:val="28"/>
              </w:rPr>
              <w:t xml:space="preserve">Национальная экономика </w:t>
            </w:r>
          </w:p>
        </w:tc>
        <w:tc>
          <w:tcPr>
            <w:tcW w:w="2160" w:type="dxa"/>
          </w:tcPr>
          <w:p w:rsidR="00D64C4F" w:rsidRPr="0001097C" w:rsidRDefault="0001097C" w:rsidP="00FD2D1D">
            <w:pPr>
              <w:jc w:val="right"/>
              <w:rPr>
                <w:color w:val="000000" w:themeColor="text1"/>
                <w:sz w:val="28"/>
              </w:rPr>
            </w:pPr>
            <w:r>
              <w:rPr>
                <w:color w:val="000000" w:themeColor="text1"/>
                <w:sz w:val="28"/>
              </w:rPr>
              <w:t>2 011 343</w:t>
            </w:r>
          </w:p>
        </w:tc>
        <w:tc>
          <w:tcPr>
            <w:tcW w:w="2160" w:type="dxa"/>
          </w:tcPr>
          <w:p w:rsidR="00D64C4F" w:rsidRPr="0001097C" w:rsidRDefault="0001097C" w:rsidP="00FD2D1D">
            <w:pPr>
              <w:jc w:val="right"/>
              <w:rPr>
                <w:color w:val="000000" w:themeColor="text1"/>
                <w:sz w:val="28"/>
              </w:rPr>
            </w:pPr>
            <w:r>
              <w:rPr>
                <w:color w:val="000000" w:themeColor="text1"/>
                <w:sz w:val="28"/>
              </w:rPr>
              <w:t>1 948 544</w:t>
            </w:r>
          </w:p>
        </w:tc>
      </w:tr>
      <w:tr w:rsidR="00D31527" w:rsidRPr="00D31527" w:rsidTr="00A96BC2">
        <w:tc>
          <w:tcPr>
            <w:tcW w:w="5400" w:type="dxa"/>
          </w:tcPr>
          <w:p w:rsidR="00D64C4F" w:rsidRPr="00D31527" w:rsidRDefault="00D64C4F" w:rsidP="00FD2D1D">
            <w:pPr>
              <w:rPr>
                <w:color w:val="000000" w:themeColor="text1"/>
                <w:sz w:val="28"/>
              </w:rPr>
            </w:pPr>
            <w:r w:rsidRPr="00D31527">
              <w:rPr>
                <w:color w:val="000000" w:themeColor="text1"/>
                <w:sz w:val="28"/>
              </w:rPr>
              <w:t xml:space="preserve">Жилищно-коммунальное хозяйство </w:t>
            </w:r>
          </w:p>
        </w:tc>
        <w:tc>
          <w:tcPr>
            <w:tcW w:w="2160" w:type="dxa"/>
          </w:tcPr>
          <w:p w:rsidR="00D64C4F" w:rsidRPr="0001097C" w:rsidRDefault="0001097C" w:rsidP="00FD2D1D">
            <w:pPr>
              <w:jc w:val="right"/>
              <w:rPr>
                <w:color w:val="000000" w:themeColor="text1"/>
                <w:sz w:val="28"/>
              </w:rPr>
            </w:pPr>
            <w:r>
              <w:rPr>
                <w:color w:val="000000" w:themeColor="text1"/>
                <w:sz w:val="28"/>
              </w:rPr>
              <w:t>1 079 446</w:t>
            </w:r>
          </w:p>
        </w:tc>
        <w:tc>
          <w:tcPr>
            <w:tcW w:w="2160" w:type="dxa"/>
          </w:tcPr>
          <w:p w:rsidR="00D64C4F" w:rsidRPr="0001097C" w:rsidRDefault="0001097C" w:rsidP="00FD2D1D">
            <w:pPr>
              <w:jc w:val="right"/>
              <w:rPr>
                <w:color w:val="000000" w:themeColor="text1"/>
                <w:sz w:val="28"/>
              </w:rPr>
            </w:pPr>
            <w:r>
              <w:rPr>
                <w:color w:val="000000" w:themeColor="text1"/>
                <w:sz w:val="28"/>
              </w:rPr>
              <w:t>1 036 134</w:t>
            </w:r>
          </w:p>
        </w:tc>
      </w:tr>
      <w:tr w:rsidR="0063127D" w:rsidRPr="00D31527" w:rsidTr="00A96BC2">
        <w:tc>
          <w:tcPr>
            <w:tcW w:w="5400" w:type="dxa"/>
          </w:tcPr>
          <w:p w:rsidR="0063127D" w:rsidRPr="00D31527" w:rsidRDefault="0063127D" w:rsidP="00FD2D1D">
            <w:pPr>
              <w:rPr>
                <w:color w:val="000000" w:themeColor="text1"/>
                <w:sz w:val="28"/>
              </w:rPr>
            </w:pPr>
            <w:r>
              <w:rPr>
                <w:color w:val="000000" w:themeColor="text1"/>
                <w:sz w:val="28"/>
              </w:rPr>
              <w:t>Охрана окружающей среды</w:t>
            </w:r>
          </w:p>
        </w:tc>
        <w:tc>
          <w:tcPr>
            <w:tcW w:w="2160" w:type="dxa"/>
          </w:tcPr>
          <w:p w:rsidR="0063127D" w:rsidRPr="0001097C" w:rsidRDefault="0001097C" w:rsidP="00FD2D1D">
            <w:pPr>
              <w:jc w:val="right"/>
              <w:rPr>
                <w:color w:val="000000" w:themeColor="text1"/>
                <w:sz w:val="28"/>
              </w:rPr>
            </w:pPr>
            <w:r>
              <w:rPr>
                <w:color w:val="000000" w:themeColor="text1"/>
                <w:sz w:val="28"/>
              </w:rPr>
              <w:t>19 003</w:t>
            </w:r>
          </w:p>
        </w:tc>
        <w:tc>
          <w:tcPr>
            <w:tcW w:w="2160" w:type="dxa"/>
          </w:tcPr>
          <w:p w:rsidR="0063127D" w:rsidRPr="0001097C" w:rsidRDefault="0001097C" w:rsidP="00FD2D1D">
            <w:pPr>
              <w:jc w:val="right"/>
              <w:rPr>
                <w:color w:val="000000" w:themeColor="text1"/>
                <w:sz w:val="28"/>
              </w:rPr>
            </w:pPr>
            <w:r>
              <w:rPr>
                <w:color w:val="000000" w:themeColor="text1"/>
                <w:sz w:val="28"/>
              </w:rPr>
              <w:t>13 203</w:t>
            </w:r>
          </w:p>
        </w:tc>
      </w:tr>
      <w:tr w:rsidR="00D31527" w:rsidRPr="00D31527" w:rsidTr="00A96BC2">
        <w:tc>
          <w:tcPr>
            <w:tcW w:w="5400" w:type="dxa"/>
          </w:tcPr>
          <w:p w:rsidR="00D64C4F" w:rsidRPr="00D31527" w:rsidRDefault="00D64C4F" w:rsidP="00FD2D1D">
            <w:pPr>
              <w:rPr>
                <w:color w:val="000000" w:themeColor="text1"/>
                <w:sz w:val="28"/>
              </w:rPr>
            </w:pPr>
            <w:r w:rsidRPr="00D31527">
              <w:rPr>
                <w:color w:val="000000" w:themeColor="text1"/>
                <w:sz w:val="28"/>
              </w:rPr>
              <w:t xml:space="preserve">Образование </w:t>
            </w:r>
          </w:p>
        </w:tc>
        <w:tc>
          <w:tcPr>
            <w:tcW w:w="2160" w:type="dxa"/>
          </w:tcPr>
          <w:p w:rsidR="00D64C4F" w:rsidRPr="0001097C" w:rsidRDefault="0001097C" w:rsidP="00FD2D1D">
            <w:pPr>
              <w:jc w:val="right"/>
              <w:rPr>
                <w:color w:val="000000" w:themeColor="text1"/>
                <w:sz w:val="28"/>
              </w:rPr>
            </w:pPr>
            <w:r>
              <w:rPr>
                <w:color w:val="000000" w:themeColor="text1"/>
                <w:sz w:val="28"/>
              </w:rPr>
              <w:t>4 144 949</w:t>
            </w:r>
          </w:p>
        </w:tc>
        <w:tc>
          <w:tcPr>
            <w:tcW w:w="2160" w:type="dxa"/>
          </w:tcPr>
          <w:p w:rsidR="00D64C4F" w:rsidRPr="0001097C" w:rsidRDefault="0001097C" w:rsidP="00FD2D1D">
            <w:pPr>
              <w:jc w:val="right"/>
              <w:rPr>
                <w:color w:val="000000" w:themeColor="text1"/>
                <w:sz w:val="28"/>
              </w:rPr>
            </w:pPr>
            <w:r>
              <w:rPr>
                <w:color w:val="000000" w:themeColor="text1"/>
                <w:sz w:val="28"/>
              </w:rPr>
              <w:t>4 005 892</w:t>
            </w:r>
          </w:p>
        </w:tc>
      </w:tr>
      <w:tr w:rsidR="00D31527" w:rsidRPr="00D31527" w:rsidTr="00A96BC2">
        <w:tc>
          <w:tcPr>
            <w:tcW w:w="5400" w:type="dxa"/>
          </w:tcPr>
          <w:p w:rsidR="00D64C4F" w:rsidRPr="00D31527" w:rsidRDefault="00D64C4F" w:rsidP="00FD2D1D">
            <w:pPr>
              <w:rPr>
                <w:color w:val="000000" w:themeColor="text1"/>
                <w:sz w:val="28"/>
              </w:rPr>
            </w:pPr>
            <w:r w:rsidRPr="00D31527">
              <w:rPr>
                <w:color w:val="000000" w:themeColor="text1"/>
                <w:sz w:val="28"/>
              </w:rPr>
              <w:t xml:space="preserve">Культура, кинематография </w:t>
            </w:r>
          </w:p>
        </w:tc>
        <w:tc>
          <w:tcPr>
            <w:tcW w:w="2160" w:type="dxa"/>
          </w:tcPr>
          <w:p w:rsidR="00D64C4F" w:rsidRPr="0001097C" w:rsidRDefault="0001097C" w:rsidP="00FD2D1D">
            <w:pPr>
              <w:jc w:val="right"/>
              <w:rPr>
                <w:color w:val="000000" w:themeColor="text1"/>
                <w:sz w:val="28"/>
              </w:rPr>
            </w:pPr>
            <w:r>
              <w:rPr>
                <w:color w:val="000000" w:themeColor="text1"/>
                <w:sz w:val="28"/>
              </w:rPr>
              <w:t>593 270</w:t>
            </w:r>
          </w:p>
        </w:tc>
        <w:tc>
          <w:tcPr>
            <w:tcW w:w="2160" w:type="dxa"/>
          </w:tcPr>
          <w:p w:rsidR="00D64C4F" w:rsidRPr="0001097C" w:rsidRDefault="0001097C" w:rsidP="00FD2D1D">
            <w:pPr>
              <w:jc w:val="right"/>
              <w:rPr>
                <w:color w:val="000000" w:themeColor="text1"/>
                <w:sz w:val="28"/>
              </w:rPr>
            </w:pPr>
            <w:r>
              <w:rPr>
                <w:color w:val="000000" w:themeColor="text1"/>
                <w:sz w:val="28"/>
              </w:rPr>
              <w:t>546 827</w:t>
            </w:r>
          </w:p>
        </w:tc>
      </w:tr>
      <w:tr w:rsidR="00D31527" w:rsidRPr="00D31527" w:rsidTr="00A96BC2">
        <w:tc>
          <w:tcPr>
            <w:tcW w:w="5400" w:type="dxa"/>
          </w:tcPr>
          <w:p w:rsidR="00D64C4F" w:rsidRPr="00D31527" w:rsidRDefault="00D64C4F" w:rsidP="00FD2D1D">
            <w:pPr>
              <w:rPr>
                <w:color w:val="000000" w:themeColor="text1"/>
                <w:sz w:val="28"/>
              </w:rPr>
            </w:pPr>
            <w:r w:rsidRPr="00D31527">
              <w:rPr>
                <w:color w:val="000000" w:themeColor="text1"/>
                <w:sz w:val="28"/>
              </w:rPr>
              <w:t xml:space="preserve">Социальная политика </w:t>
            </w:r>
          </w:p>
        </w:tc>
        <w:tc>
          <w:tcPr>
            <w:tcW w:w="2160" w:type="dxa"/>
          </w:tcPr>
          <w:p w:rsidR="00D64C4F" w:rsidRPr="0001097C" w:rsidRDefault="0001097C" w:rsidP="00FD2D1D">
            <w:pPr>
              <w:jc w:val="right"/>
              <w:rPr>
                <w:color w:val="000000" w:themeColor="text1"/>
                <w:sz w:val="28"/>
              </w:rPr>
            </w:pPr>
            <w:r>
              <w:rPr>
                <w:color w:val="000000" w:themeColor="text1"/>
                <w:sz w:val="28"/>
              </w:rPr>
              <w:t>3 112 248</w:t>
            </w:r>
          </w:p>
        </w:tc>
        <w:tc>
          <w:tcPr>
            <w:tcW w:w="2160" w:type="dxa"/>
          </w:tcPr>
          <w:p w:rsidR="00D64C4F" w:rsidRPr="0001097C" w:rsidRDefault="00B72913" w:rsidP="0014579B">
            <w:pPr>
              <w:jc w:val="right"/>
              <w:rPr>
                <w:color w:val="000000" w:themeColor="text1"/>
                <w:sz w:val="28"/>
              </w:rPr>
            </w:pPr>
            <w:r>
              <w:rPr>
                <w:color w:val="000000" w:themeColor="text1"/>
                <w:sz w:val="28"/>
              </w:rPr>
              <w:t>3 098 728</w:t>
            </w:r>
          </w:p>
        </w:tc>
      </w:tr>
      <w:tr w:rsidR="00D31527" w:rsidRPr="00D31527" w:rsidTr="00A96BC2">
        <w:tc>
          <w:tcPr>
            <w:tcW w:w="5400" w:type="dxa"/>
          </w:tcPr>
          <w:p w:rsidR="00D64C4F" w:rsidRPr="00D31527" w:rsidRDefault="00D64C4F" w:rsidP="00FD2D1D">
            <w:pPr>
              <w:rPr>
                <w:color w:val="000000" w:themeColor="text1"/>
                <w:sz w:val="28"/>
              </w:rPr>
            </w:pPr>
            <w:r w:rsidRPr="00D31527">
              <w:rPr>
                <w:color w:val="000000" w:themeColor="text1"/>
                <w:sz w:val="28"/>
              </w:rPr>
              <w:t xml:space="preserve">Физическая культура и спорт </w:t>
            </w:r>
          </w:p>
        </w:tc>
        <w:tc>
          <w:tcPr>
            <w:tcW w:w="2160" w:type="dxa"/>
          </w:tcPr>
          <w:p w:rsidR="00D64C4F" w:rsidRPr="0001097C" w:rsidRDefault="0001097C" w:rsidP="00FD2D1D">
            <w:pPr>
              <w:jc w:val="right"/>
              <w:rPr>
                <w:color w:val="000000" w:themeColor="text1"/>
                <w:sz w:val="28"/>
              </w:rPr>
            </w:pPr>
            <w:r>
              <w:rPr>
                <w:color w:val="000000" w:themeColor="text1"/>
                <w:sz w:val="28"/>
              </w:rPr>
              <w:t>774 164</w:t>
            </w:r>
          </w:p>
        </w:tc>
        <w:tc>
          <w:tcPr>
            <w:tcW w:w="2160" w:type="dxa"/>
          </w:tcPr>
          <w:p w:rsidR="00D64C4F" w:rsidRPr="0001097C" w:rsidRDefault="0001097C" w:rsidP="0014579B">
            <w:pPr>
              <w:jc w:val="right"/>
              <w:rPr>
                <w:color w:val="000000" w:themeColor="text1"/>
                <w:sz w:val="28"/>
              </w:rPr>
            </w:pPr>
            <w:r>
              <w:rPr>
                <w:color w:val="000000" w:themeColor="text1"/>
                <w:sz w:val="28"/>
              </w:rPr>
              <w:t>735 326</w:t>
            </w:r>
          </w:p>
        </w:tc>
      </w:tr>
      <w:tr w:rsidR="00D31527" w:rsidRPr="00D31527" w:rsidTr="00A96BC2">
        <w:tc>
          <w:tcPr>
            <w:tcW w:w="5400" w:type="dxa"/>
          </w:tcPr>
          <w:p w:rsidR="00D64C4F" w:rsidRPr="00D31527" w:rsidRDefault="00D64C4F" w:rsidP="00FD2D1D">
            <w:pPr>
              <w:rPr>
                <w:color w:val="000000" w:themeColor="text1"/>
                <w:sz w:val="28"/>
              </w:rPr>
            </w:pPr>
            <w:r w:rsidRPr="00D31527">
              <w:rPr>
                <w:color w:val="000000" w:themeColor="text1"/>
                <w:sz w:val="28"/>
              </w:rPr>
              <w:t xml:space="preserve">Обслуживание государственного долга </w:t>
            </w:r>
          </w:p>
        </w:tc>
        <w:tc>
          <w:tcPr>
            <w:tcW w:w="2160" w:type="dxa"/>
          </w:tcPr>
          <w:p w:rsidR="00D64C4F" w:rsidRPr="0001097C" w:rsidRDefault="0001097C" w:rsidP="00FD2D1D">
            <w:pPr>
              <w:jc w:val="right"/>
              <w:rPr>
                <w:color w:val="000000" w:themeColor="text1"/>
                <w:sz w:val="28"/>
              </w:rPr>
            </w:pPr>
            <w:r>
              <w:rPr>
                <w:color w:val="000000" w:themeColor="text1"/>
                <w:sz w:val="28"/>
              </w:rPr>
              <w:t>53 262</w:t>
            </w:r>
          </w:p>
        </w:tc>
        <w:tc>
          <w:tcPr>
            <w:tcW w:w="2160" w:type="dxa"/>
          </w:tcPr>
          <w:p w:rsidR="00D64C4F" w:rsidRPr="0001097C" w:rsidRDefault="0001097C" w:rsidP="00FD2D1D">
            <w:pPr>
              <w:jc w:val="right"/>
              <w:rPr>
                <w:color w:val="000000" w:themeColor="text1"/>
                <w:sz w:val="28"/>
              </w:rPr>
            </w:pPr>
            <w:r>
              <w:rPr>
                <w:color w:val="000000" w:themeColor="text1"/>
                <w:sz w:val="28"/>
              </w:rPr>
              <w:t>42 274</w:t>
            </w:r>
          </w:p>
        </w:tc>
      </w:tr>
      <w:tr w:rsidR="00D64C4F" w:rsidRPr="00D31527" w:rsidTr="00A96BC2">
        <w:tc>
          <w:tcPr>
            <w:tcW w:w="5400" w:type="dxa"/>
          </w:tcPr>
          <w:p w:rsidR="00D64C4F" w:rsidRPr="00D31527" w:rsidRDefault="00D64C4F" w:rsidP="00FD2D1D">
            <w:pPr>
              <w:rPr>
                <w:b/>
                <w:color w:val="000000" w:themeColor="text1"/>
                <w:sz w:val="28"/>
              </w:rPr>
            </w:pPr>
            <w:r w:rsidRPr="00D31527">
              <w:rPr>
                <w:b/>
                <w:color w:val="000000" w:themeColor="text1"/>
                <w:sz w:val="28"/>
              </w:rPr>
              <w:t xml:space="preserve">ВСЕГО РАСХОДОВ </w:t>
            </w:r>
          </w:p>
        </w:tc>
        <w:tc>
          <w:tcPr>
            <w:tcW w:w="2160" w:type="dxa"/>
          </w:tcPr>
          <w:p w:rsidR="00D64C4F" w:rsidRPr="0001097C" w:rsidRDefault="0001097C" w:rsidP="00FD2D1D">
            <w:pPr>
              <w:jc w:val="right"/>
              <w:rPr>
                <w:b/>
                <w:color w:val="000000" w:themeColor="text1"/>
                <w:sz w:val="28"/>
              </w:rPr>
            </w:pPr>
            <w:r>
              <w:rPr>
                <w:b/>
                <w:color w:val="000000" w:themeColor="text1"/>
                <w:sz w:val="28"/>
              </w:rPr>
              <w:t>12 337 895</w:t>
            </w:r>
          </w:p>
        </w:tc>
        <w:tc>
          <w:tcPr>
            <w:tcW w:w="2160" w:type="dxa"/>
          </w:tcPr>
          <w:p w:rsidR="00D64C4F" w:rsidRPr="0001097C" w:rsidRDefault="0001097C" w:rsidP="00FD2D1D">
            <w:pPr>
              <w:jc w:val="right"/>
              <w:rPr>
                <w:b/>
                <w:color w:val="000000" w:themeColor="text1"/>
                <w:sz w:val="28"/>
              </w:rPr>
            </w:pPr>
            <w:r>
              <w:rPr>
                <w:b/>
                <w:color w:val="000000" w:themeColor="text1"/>
                <w:sz w:val="28"/>
              </w:rPr>
              <w:t>11 963 416</w:t>
            </w:r>
          </w:p>
        </w:tc>
      </w:tr>
    </w:tbl>
    <w:p w:rsidR="00D64C4F" w:rsidRPr="00D31527" w:rsidRDefault="00D64C4F" w:rsidP="00D64C4F">
      <w:pPr>
        <w:ind w:firstLine="720"/>
        <w:jc w:val="both"/>
        <w:rPr>
          <w:b/>
          <w:color w:val="000000" w:themeColor="text1"/>
          <w:sz w:val="28"/>
        </w:rPr>
      </w:pPr>
    </w:p>
    <w:p w:rsidR="00D64C4F" w:rsidRPr="00D31527" w:rsidRDefault="00D64C4F" w:rsidP="00D64C4F">
      <w:pPr>
        <w:ind w:firstLine="567"/>
        <w:jc w:val="both"/>
        <w:rPr>
          <w:b/>
          <w:color w:val="000000" w:themeColor="text1"/>
          <w:sz w:val="28"/>
        </w:rPr>
      </w:pPr>
      <w:r w:rsidRPr="00D31527">
        <w:rPr>
          <w:color w:val="000000" w:themeColor="text1"/>
          <w:sz w:val="28"/>
        </w:rPr>
        <w:t>3. Утвердить Отчёт об исполнении бюджета</w:t>
      </w:r>
      <w:r w:rsidR="0078385C" w:rsidRPr="00D31527">
        <w:rPr>
          <w:color w:val="000000" w:themeColor="text1"/>
          <w:sz w:val="28"/>
        </w:rPr>
        <w:t xml:space="preserve"> муниципального образования</w:t>
      </w:r>
      <w:r w:rsidRPr="00D31527">
        <w:rPr>
          <w:color w:val="000000" w:themeColor="text1"/>
          <w:sz w:val="28"/>
        </w:rPr>
        <w:t xml:space="preserve"> </w:t>
      </w:r>
      <w:r w:rsidR="0078385C" w:rsidRPr="00D31527">
        <w:rPr>
          <w:color w:val="000000" w:themeColor="text1"/>
          <w:sz w:val="28"/>
        </w:rPr>
        <w:t>«Прокопьевский городской округ</w:t>
      </w:r>
      <w:r w:rsidRPr="00D31527">
        <w:rPr>
          <w:color w:val="000000" w:themeColor="text1"/>
          <w:sz w:val="28"/>
        </w:rPr>
        <w:t xml:space="preserve"> Кемеровской области </w:t>
      </w:r>
      <w:r w:rsidR="0078385C" w:rsidRPr="00D31527">
        <w:rPr>
          <w:color w:val="000000" w:themeColor="text1"/>
          <w:sz w:val="28"/>
        </w:rPr>
        <w:t>–</w:t>
      </w:r>
      <w:r w:rsidRPr="00D31527">
        <w:rPr>
          <w:color w:val="000000" w:themeColor="text1"/>
          <w:sz w:val="28"/>
        </w:rPr>
        <w:t xml:space="preserve"> Кузбасса</w:t>
      </w:r>
      <w:r w:rsidR="0078385C" w:rsidRPr="00D31527">
        <w:rPr>
          <w:color w:val="000000" w:themeColor="text1"/>
          <w:sz w:val="28"/>
        </w:rPr>
        <w:t>»</w:t>
      </w:r>
      <w:r w:rsidRPr="00D31527">
        <w:rPr>
          <w:color w:val="000000" w:themeColor="text1"/>
          <w:sz w:val="28"/>
        </w:rPr>
        <w:t xml:space="preserve"> за 202</w:t>
      </w:r>
      <w:r w:rsidR="00AD17DE">
        <w:rPr>
          <w:color w:val="000000" w:themeColor="text1"/>
          <w:sz w:val="28"/>
        </w:rPr>
        <w:t>5</w:t>
      </w:r>
      <w:r w:rsidRPr="00D31527">
        <w:rPr>
          <w:color w:val="000000" w:themeColor="text1"/>
          <w:sz w:val="28"/>
        </w:rPr>
        <w:t xml:space="preserve"> год с </w:t>
      </w:r>
      <w:r w:rsidR="0001097C">
        <w:rPr>
          <w:color w:val="000000" w:themeColor="text1"/>
          <w:sz w:val="28"/>
        </w:rPr>
        <w:t>деф</w:t>
      </w:r>
      <w:r w:rsidR="00151F13">
        <w:rPr>
          <w:color w:val="000000" w:themeColor="text1"/>
          <w:sz w:val="28"/>
        </w:rPr>
        <w:t>ицитом</w:t>
      </w:r>
      <w:r w:rsidRPr="00D31527">
        <w:rPr>
          <w:color w:val="000000" w:themeColor="text1"/>
          <w:sz w:val="28"/>
        </w:rPr>
        <w:t xml:space="preserve"> в сумме</w:t>
      </w:r>
      <w:r w:rsidR="00101C7E">
        <w:rPr>
          <w:b/>
          <w:color w:val="000000" w:themeColor="text1"/>
          <w:sz w:val="28"/>
        </w:rPr>
        <w:t xml:space="preserve"> </w:t>
      </w:r>
      <w:r w:rsidR="0001097C">
        <w:rPr>
          <w:b/>
          <w:color w:val="000000" w:themeColor="text1"/>
          <w:sz w:val="28"/>
        </w:rPr>
        <w:t>845 434</w:t>
      </w:r>
      <w:r w:rsidRPr="00D31527">
        <w:rPr>
          <w:b/>
          <w:color w:val="000000" w:themeColor="text1"/>
          <w:sz w:val="28"/>
        </w:rPr>
        <w:t xml:space="preserve"> тыс. руб.</w:t>
      </w:r>
    </w:p>
    <w:p w:rsidR="00D64C4F" w:rsidRDefault="00D64C4F" w:rsidP="00D64C4F">
      <w:pPr>
        <w:autoSpaceDE w:val="0"/>
        <w:autoSpaceDN w:val="0"/>
        <w:adjustRightInd w:val="0"/>
        <w:spacing w:before="120"/>
        <w:ind w:firstLine="567"/>
        <w:jc w:val="both"/>
        <w:rPr>
          <w:sz w:val="28"/>
        </w:rPr>
      </w:pPr>
      <w:r>
        <w:rPr>
          <w:sz w:val="28"/>
        </w:rPr>
        <w:t>4. Отдельными приложениями к настоящему решению утвердить:</w:t>
      </w:r>
    </w:p>
    <w:p w:rsidR="00D64C4F" w:rsidRDefault="00D64C4F" w:rsidP="00D64C4F">
      <w:pPr>
        <w:autoSpaceDE w:val="0"/>
        <w:autoSpaceDN w:val="0"/>
        <w:adjustRightInd w:val="0"/>
        <w:spacing w:before="120"/>
        <w:ind w:firstLine="567"/>
        <w:jc w:val="both"/>
        <w:rPr>
          <w:sz w:val="28"/>
        </w:rPr>
      </w:pPr>
      <w:r>
        <w:rPr>
          <w:sz w:val="28"/>
        </w:rPr>
        <w:t>4.1. Приложение № 1 «Показатели доходов бюджета</w:t>
      </w:r>
      <w:r w:rsidR="0078385C">
        <w:rPr>
          <w:sz w:val="28"/>
        </w:rPr>
        <w:t xml:space="preserve"> муниципального образования</w:t>
      </w:r>
      <w:r>
        <w:rPr>
          <w:sz w:val="28"/>
        </w:rPr>
        <w:t xml:space="preserve"> </w:t>
      </w:r>
      <w:r w:rsidR="0078385C">
        <w:rPr>
          <w:sz w:val="28"/>
        </w:rPr>
        <w:t>«Прокопьевский городской округ</w:t>
      </w:r>
      <w:r>
        <w:rPr>
          <w:sz w:val="28"/>
        </w:rPr>
        <w:t xml:space="preserve"> Кемеровской области </w:t>
      </w:r>
      <w:r w:rsidR="0078385C">
        <w:rPr>
          <w:sz w:val="28"/>
        </w:rPr>
        <w:t>–</w:t>
      </w:r>
      <w:r>
        <w:rPr>
          <w:sz w:val="28"/>
        </w:rPr>
        <w:t xml:space="preserve"> Кузбасса</w:t>
      </w:r>
      <w:r w:rsidR="0078385C">
        <w:rPr>
          <w:sz w:val="28"/>
        </w:rPr>
        <w:t>»</w:t>
      </w:r>
      <w:r>
        <w:rPr>
          <w:sz w:val="28"/>
        </w:rPr>
        <w:t xml:space="preserve"> за 202</w:t>
      </w:r>
      <w:r w:rsidR="00AD17DE">
        <w:rPr>
          <w:sz w:val="28"/>
        </w:rPr>
        <w:t>5</w:t>
      </w:r>
      <w:r>
        <w:rPr>
          <w:sz w:val="28"/>
        </w:rPr>
        <w:t xml:space="preserve"> год по кодам классификации доходов бюджета».</w:t>
      </w:r>
    </w:p>
    <w:p w:rsidR="00D64C4F" w:rsidRDefault="00D64C4F" w:rsidP="0078385C">
      <w:pPr>
        <w:autoSpaceDE w:val="0"/>
        <w:autoSpaceDN w:val="0"/>
        <w:adjustRightInd w:val="0"/>
        <w:spacing w:before="120"/>
        <w:ind w:firstLine="567"/>
        <w:jc w:val="both"/>
        <w:rPr>
          <w:sz w:val="28"/>
        </w:rPr>
      </w:pPr>
      <w:r>
        <w:rPr>
          <w:sz w:val="28"/>
        </w:rPr>
        <w:t>4.2. Приложение № 2 «Показатели доходов бюджета</w:t>
      </w:r>
      <w:r w:rsidR="0078385C">
        <w:rPr>
          <w:sz w:val="28"/>
        </w:rPr>
        <w:t xml:space="preserve"> муниципального образования</w:t>
      </w:r>
      <w:r>
        <w:rPr>
          <w:sz w:val="28"/>
        </w:rPr>
        <w:t xml:space="preserve"> </w:t>
      </w:r>
      <w:r w:rsidR="0078385C">
        <w:rPr>
          <w:sz w:val="28"/>
        </w:rPr>
        <w:t>«Прокопьевский городской округ</w:t>
      </w:r>
      <w:r>
        <w:rPr>
          <w:sz w:val="28"/>
        </w:rPr>
        <w:t xml:space="preserve"> Кемеровской области </w:t>
      </w:r>
      <w:r w:rsidR="0078385C">
        <w:rPr>
          <w:sz w:val="28"/>
        </w:rPr>
        <w:t>–</w:t>
      </w:r>
      <w:r>
        <w:rPr>
          <w:sz w:val="28"/>
        </w:rPr>
        <w:t xml:space="preserve"> Кузбасса</w:t>
      </w:r>
      <w:r w:rsidR="0078385C">
        <w:rPr>
          <w:sz w:val="28"/>
        </w:rPr>
        <w:t>»</w:t>
      </w:r>
      <w:r>
        <w:rPr>
          <w:sz w:val="28"/>
        </w:rPr>
        <w:t xml:space="preserve"> за 202</w:t>
      </w:r>
      <w:r w:rsidR="00AD17DE">
        <w:rPr>
          <w:sz w:val="28"/>
        </w:rPr>
        <w:t>5</w:t>
      </w:r>
      <w:r w:rsidR="00CB629C">
        <w:rPr>
          <w:sz w:val="28"/>
        </w:rPr>
        <w:t xml:space="preserve"> </w:t>
      </w:r>
      <w:r>
        <w:rPr>
          <w:sz w:val="28"/>
        </w:rPr>
        <w:t>год по кодам видов, подвидов доходов, классификации операций сектора государственного управления, относящихся к доходам бюджета».</w:t>
      </w:r>
    </w:p>
    <w:p w:rsidR="00D64C4F" w:rsidRDefault="00D64C4F" w:rsidP="00D64C4F">
      <w:pPr>
        <w:autoSpaceDE w:val="0"/>
        <w:autoSpaceDN w:val="0"/>
        <w:adjustRightInd w:val="0"/>
        <w:spacing w:before="120"/>
        <w:ind w:firstLine="567"/>
        <w:jc w:val="both"/>
        <w:rPr>
          <w:sz w:val="28"/>
        </w:rPr>
      </w:pPr>
      <w:r>
        <w:rPr>
          <w:sz w:val="28"/>
        </w:rPr>
        <w:t>4.3. Приложение № 3 «Показатели расходов бюджета</w:t>
      </w:r>
      <w:r w:rsidR="0078385C">
        <w:rPr>
          <w:sz w:val="28"/>
        </w:rPr>
        <w:t xml:space="preserve"> муниципального образования</w:t>
      </w:r>
      <w:r>
        <w:rPr>
          <w:sz w:val="28"/>
        </w:rPr>
        <w:t xml:space="preserve"> </w:t>
      </w:r>
      <w:r w:rsidR="0078385C">
        <w:rPr>
          <w:sz w:val="28"/>
        </w:rPr>
        <w:t>«Прокопьевский городской округ</w:t>
      </w:r>
      <w:r>
        <w:rPr>
          <w:sz w:val="28"/>
        </w:rPr>
        <w:t xml:space="preserve"> Кемеровской области – Кузбасса</w:t>
      </w:r>
      <w:r w:rsidR="0078385C">
        <w:rPr>
          <w:sz w:val="28"/>
        </w:rPr>
        <w:t>»</w:t>
      </w:r>
      <w:r>
        <w:rPr>
          <w:sz w:val="28"/>
        </w:rPr>
        <w:t xml:space="preserve"> за 202</w:t>
      </w:r>
      <w:r w:rsidR="00AD17DE">
        <w:rPr>
          <w:sz w:val="28"/>
        </w:rPr>
        <w:t>5</w:t>
      </w:r>
      <w:r>
        <w:rPr>
          <w:sz w:val="28"/>
        </w:rPr>
        <w:t xml:space="preserve"> год по ведомственной структуре расходов бюджета».</w:t>
      </w:r>
    </w:p>
    <w:p w:rsidR="00D64C4F" w:rsidRDefault="00D64C4F" w:rsidP="00D64C4F">
      <w:pPr>
        <w:autoSpaceDE w:val="0"/>
        <w:autoSpaceDN w:val="0"/>
        <w:adjustRightInd w:val="0"/>
        <w:spacing w:before="120"/>
        <w:ind w:firstLine="567"/>
        <w:jc w:val="both"/>
        <w:rPr>
          <w:sz w:val="28"/>
        </w:rPr>
      </w:pPr>
      <w:r>
        <w:rPr>
          <w:sz w:val="28"/>
        </w:rPr>
        <w:lastRenderedPageBreak/>
        <w:t>4.4. Приложение №4 «Показатели расходов бюджета</w:t>
      </w:r>
      <w:r w:rsidR="0078385C">
        <w:rPr>
          <w:sz w:val="28"/>
        </w:rPr>
        <w:t xml:space="preserve"> муниципального образования</w:t>
      </w:r>
      <w:r>
        <w:rPr>
          <w:sz w:val="28"/>
        </w:rPr>
        <w:t xml:space="preserve"> </w:t>
      </w:r>
      <w:r w:rsidR="0078385C">
        <w:rPr>
          <w:sz w:val="28"/>
        </w:rPr>
        <w:t>«Прокопьевский городской округ</w:t>
      </w:r>
      <w:r>
        <w:rPr>
          <w:sz w:val="28"/>
        </w:rPr>
        <w:t xml:space="preserve"> Кемеровской области – Кузбасса</w:t>
      </w:r>
      <w:r w:rsidR="0078385C">
        <w:rPr>
          <w:sz w:val="28"/>
        </w:rPr>
        <w:t>»</w:t>
      </w:r>
      <w:r>
        <w:rPr>
          <w:sz w:val="28"/>
        </w:rPr>
        <w:t xml:space="preserve"> за 202</w:t>
      </w:r>
      <w:r w:rsidR="00AD17DE">
        <w:rPr>
          <w:sz w:val="28"/>
        </w:rPr>
        <w:t>5</w:t>
      </w:r>
      <w:r>
        <w:rPr>
          <w:sz w:val="28"/>
        </w:rPr>
        <w:t xml:space="preserve"> год по разделам и подразделам классификации расходов бюджетов».</w:t>
      </w:r>
    </w:p>
    <w:p w:rsidR="00D64C4F" w:rsidRDefault="00D64C4F" w:rsidP="00D64C4F">
      <w:pPr>
        <w:autoSpaceDE w:val="0"/>
        <w:autoSpaceDN w:val="0"/>
        <w:adjustRightInd w:val="0"/>
        <w:spacing w:before="120"/>
        <w:ind w:firstLine="567"/>
        <w:jc w:val="both"/>
        <w:rPr>
          <w:sz w:val="28"/>
        </w:rPr>
      </w:pPr>
      <w:r>
        <w:rPr>
          <w:sz w:val="28"/>
        </w:rPr>
        <w:t>4.5. Приложение № 5 «Показатели источников финансирования дефицита бюджета</w:t>
      </w:r>
      <w:r w:rsidR="0078385C">
        <w:rPr>
          <w:sz w:val="28"/>
        </w:rPr>
        <w:t xml:space="preserve"> муниципального образования</w:t>
      </w:r>
      <w:r>
        <w:rPr>
          <w:sz w:val="28"/>
        </w:rPr>
        <w:t xml:space="preserve"> </w:t>
      </w:r>
      <w:r w:rsidR="0078385C">
        <w:rPr>
          <w:sz w:val="28"/>
        </w:rPr>
        <w:t>«Прокопьевский городской округ</w:t>
      </w:r>
      <w:r>
        <w:rPr>
          <w:sz w:val="28"/>
        </w:rPr>
        <w:t xml:space="preserve"> Кемеровской области </w:t>
      </w:r>
      <w:r w:rsidR="0078385C">
        <w:rPr>
          <w:sz w:val="28"/>
        </w:rPr>
        <w:t>–</w:t>
      </w:r>
      <w:r>
        <w:rPr>
          <w:sz w:val="28"/>
        </w:rPr>
        <w:t xml:space="preserve"> Кузбасса</w:t>
      </w:r>
      <w:r w:rsidR="0078385C">
        <w:rPr>
          <w:sz w:val="28"/>
        </w:rPr>
        <w:t>»</w:t>
      </w:r>
      <w:r>
        <w:rPr>
          <w:sz w:val="28"/>
        </w:rPr>
        <w:t xml:space="preserve"> за 202</w:t>
      </w:r>
      <w:r w:rsidR="00AD17DE">
        <w:rPr>
          <w:sz w:val="28"/>
        </w:rPr>
        <w:t>5</w:t>
      </w:r>
      <w:r>
        <w:rPr>
          <w:sz w:val="28"/>
        </w:rPr>
        <w:t xml:space="preserve"> год по кодам классификации источников финансирования дефицитов бюджетов».</w:t>
      </w:r>
    </w:p>
    <w:p w:rsidR="00D64C4F" w:rsidRPr="0078385C" w:rsidRDefault="00D64C4F" w:rsidP="00D64C4F">
      <w:pPr>
        <w:autoSpaceDE w:val="0"/>
        <w:autoSpaceDN w:val="0"/>
        <w:adjustRightInd w:val="0"/>
        <w:spacing w:before="120"/>
        <w:ind w:firstLine="709"/>
        <w:jc w:val="both"/>
        <w:rPr>
          <w:color w:val="000000" w:themeColor="text1"/>
          <w:sz w:val="28"/>
        </w:rPr>
      </w:pPr>
      <w:r w:rsidRPr="0078385C">
        <w:rPr>
          <w:color w:val="000000" w:themeColor="text1"/>
          <w:sz w:val="28"/>
        </w:rPr>
        <w:t>4.6. Приложение № 6 «Показатели источников финансирования дефицита бюджета</w:t>
      </w:r>
      <w:r w:rsidR="0078385C" w:rsidRPr="0078385C">
        <w:rPr>
          <w:color w:val="000000" w:themeColor="text1"/>
          <w:sz w:val="28"/>
        </w:rPr>
        <w:t xml:space="preserve"> муниципального образования</w:t>
      </w:r>
      <w:r w:rsidRPr="0078385C">
        <w:rPr>
          <w:color w:val="000000" w:themeColor="text1"/>
          <w:sz w:val="28"/>
        </w:rPr>
        <w:t xml:space="preserve"> </w:t>
      </w:r>
      <w:r w:rsidR="0078385C" w:rsidRPr="0078385C">
        <w:rPr>
          <w:color w:val="000000" w:themeColor="text1"/>
          <w:sz w:val="28"/>
        </w:rPr>
        <w:t>«Прокопьевский городской округ</w:t>
      </w:r>
      <w:r w:rsidRPr="0078385C">
        <w:rPr>
          <w:color w:val="000000" w:themeColor="text1"/>
          <w:sz w:val="28"/>
        </w:rPr>
        <w:t xml:space="preserve"> Кемеровской области </w:t>
      </w:r>
      <w:r w:rsidR="0078385C" w:rsidRPr="0078385C">
        <w:rPr>
          <w:color w:val="000000" w:themeColor="text1"/>
          <w:sz w:val="28"/>
        </w:rPr>
        <w:t>–</w:t>
      </w:r>
      <w:r w:rsidRPr="0078385C">
        <w:rPr>
          <w:color w:val="000000" w:themeColor="text1"/>
          <w:sz w:val="28"/>
        </w:rPr>
        <w:t xml:space="preserve"> Кузбасса</w:t>
      </w:r>
      <w:r w:rsidR="0078385C" w:rsidRPr="0078385C">
        <w:rPr>
          <w:color w:val="000000" w:themeColor="text1"/>
          <w:sz w:val="28"/>
        </w:rPr>
        <w:t>»</w:t>
      </w:r>
      <w:r w:rsidRPr="0078385C">
        <w:rPr>
          <w:color w:val="000000" w:themeColor="text1"/>
          <w:sz w:val="28"/>
        </w:rPr>
        <w:t xml:space="preserve"> за 202</w:t>
      </w:r>
      <w:r w:rsidR="00AD17DE">
        <w:rPr>
          <w:color w:val="000000" w:themeColor="text1"/>
          <w:sz w:val="28"/>
        </w:rPr>
        <w:t>5</w:t>
      </w:r>
      <w:r w:rsidRPr="0078385C">
        <w:rPr>
          <w:color w:val="000000" w:themeColor="text1"/>
          <w:sz w:val="28"/>
        </w:rPr>
        <w:t xml:space="preserve"> год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FA5BE7" w:rsidRPr="0001097C" w:rsidRDefault="00FA5BE7" w:rsidP="00A96BC2">
      <w:pPr>
        <w:pStyle w:val="a6"/>
        <w:numPr>
          <w:ilvl w:val="0"/>
          <w:numId w:val="1"/>
        </w:numPr>
        <w:spacing w:before="120"/>
        <w:ind w:left="0" w:firstLine="709"/>
        <w:jc w:val="both"/>
        <w:rPr>
          <w:color w:val="000000" w:themeColor="text1"/>
          <w:sz w:val="28"/>
          <w:szCs w:val="28"/>
        </w:rPr>
      </w:pPr>
      <w:r w:rsidRPr="0001097C">
        <w:rPr>
          <w:color w:val="000000" w:themeColor="text1"/>
          <w:sz w:val="28"/>
          <w:szCs w:val="28"/>
        </w:rPr>
        <w:t>Настоящее решение подлежит опубликованию в газете «Шахтерская правда» и вступает в силу после его официального обнародования.</w:t>
      </w:r>
    </w:p>
    <w:p w:rsidR="00D64C4F" w:rsidRPr="0001097C" w:rsidRDefault="00D64C4F" w:rsidP="00FA5BE7">
      <w:pPr>
        <w:pStyle w:val="a6"/>
        <w:numPr>
          <w:ilvl w:val="0"/>
          <w:numId w:val="1"/>
        </w:numPr>
        <w:spacing w:before="120"/>
        <w:ind w:left="0" w:firstLine="709"/>
        <w:jc w:val="both"/>
        <w:rPr>
          <w:color w:val="000000" w:themeColor="text1"/>
          <w:sz w:val="28"/>
          <w:szCs w:val="28"/>
        </w:rPr>
      </w:pPr>
      <w:proofErr w:type="gramStart"/>
      <w:r w:rsidRPr="0001097C">
        <w:rPr>
          <w:color w:val="000000" w:themeColor="text1"/>
          <w:sz w:val="28"/>
          <w:szCs w:val="28"/>
        </w:rPr>
        <w:t>Контроль за</w:t>
      </w:r>
      <w:proofErr w:type="gramEnd"/>
      <w:r w:rsidRPr="0001097C">
        <w:rPr>
          <w:color w:val="000000" w:themeColor="text1"/>
          <w:sz w:val="28"/>
          <w:szCs w:val="28"/>
        </w:rPr>
        <w:t xml:space="preserve"> исполнением решения возложить на комитет Прокопьевского городского Совета</w:t>
      </w:r>
      <w:r w:rsidR="00A96BC2">
        <w:rPr>
          <w:color w:val="000000" w:themeColor="text1"/>
          <w:sz w:val="28"/>
          <w:szCs w:val="28"/>
        </w:rPr>
        <w:t xml:space="preserve"> </w:t>
      </w:r>
      <w:r w:rsidR="00A96BC2">
        <w:rPr>
          <w:color w:val="000000"/>
          <w:sz w:val="28"/>
          <w:szCs w:val="28"/>
          <w:lang w:eastAsia="en-US"/>
        </w:rPr>
        <w:t>народных депутатов</w:t>
      </w:r>
      <w:r w:rsidRPr="0001097C">
        <w:rPr>
          <w:color w:val="000000" w:themeColor="text1"/>
          <w:sz w:val="28"/>
          <w:szCs w:val="28"/>
        </w:rPr>
        <w:t xml:space="preserve"> по вопросам бюджета, налоговой политики</w:t>
      </w:r>
      <w:r w:rsidR="00A96BC2">
        <w:rPr>
          <w:color w:val="000000" w:themeColor="text1"/>
          <w:sz w:val="28"/>
          <w:szCs w:val="28"/>
        </w:rPr>
        <w:t>,</w:t>
      </w:r>
      <w:r w:rsidRPr="0001097C">
        <w:rPr>
          <w:color w:val="000000" w:themeColor="text1"/>
          <w:sz w:val="28"/>
          <w:szCs w:val="28"/>
        </w:rPr>
        <w:t xml:space="preserve"> </w:t>
      </w:r>
      <w:r w:rsidR="00A96BC2" w:rsidRPr="0001097C">
        <w:rPr>
          <w:color w:val="000000" w:themeColor="text1"/>
          <w:sz w:val="28"/>
          <w:szCs w:val="28"/>
        </w:rPr>
        <w:t>финанс</w:t>
      </w:r>
      <w:r w:rsidR="00A96BC2">
        <w:rPr>
          <w:color w:val="000000" w:themeColor="text1"/>
          <w:sz w:val="28"/>
          <w:szCs w:val="28"/>
        </w:rPr>
        <w:t xml:space="preserve">ов </w:t>
      </w:r>
      <w:r w:rsidRPr="0001097C">
        <w:rPr>
          <w:color w:val="000000" w:themeColor="text1"/>
          <w:sz w:val="28"/>
          <w:szCs w:val="28"/>
        </w:rPr>
        <w:t xml:space="preserve">и </w:t>
      </w:r>
      <w:r w:rsidR="00647F9A" w:rsidRPr="0001097C">
        <w:rPr>
          <w:color w:val="000000" w:themeColor="text1"/>
          <w:sz w:val="28"/>
          <w:szCs w:val="28"/>
        </w:rPr>
        <w:t>инвестициям</w:t>
      </w:r>
      <w:r w:rsidRPr="0001097C">
        <w:rPr>
          <w:color w:val="000000" w:themeColor="text1"/>
          <w:sz w:val="28"/>
          <w:szCs w:val="28"/>
        </w:rPr>
        <w:t xml:space="preserve"> (</w:t>
      </w:r>
      <w:r w:rsidR="00647F9A" w:rsidRPr="0001097C">
        <w:rPr>
          <w:color w:val="000000" w:themeColor="text1"/>
          <w:sz w:val="28"/>
          <w:szCs w:val="28"/>
        </w:rPr>
        <w:t>Скиндер И.В.)</w:t>
      </w:r>
      <w:r w:rsidRPr="0001097C">
        <w:rPr>
          <w:color w:val="000000" w:themeColor="text1"/>
          <w:sz w:val="28"/>
          <w:szCs w:val="28"/>
        </w:rPr>
        <w:t>.</w:t>
      </w:r>
    </w:p>
    <w:p w:rsidR="00D64C4F" w:rsidRDefault="00D64C4F" w:rsidP="00FA5BE7">
      <w:pPr>
        <w:spacing w:before="120"/>
        <w:ind w:firstLine="567"/>
        <w:jc w:val="both"/>
        <w:rPr>
          <w:sz w:val="28"/>
          <w:szCs w:val="28"/>
        </w:rPr>
      </w:pPr>
    </w:p>
    <w:p w:rsidR="00CB629C" w:rsidRDefault="00CB629C" w:rsidP="00D64C4F">
      <w:pPr>
        <w:jc w:val="both"/>
        <w:rPr>
          <w:sz w:val="28"/>
        </w:rPr>
      </w:pPr>
    </w:p>
    <w:p w:rsidR="00B53D25" w:rsidRDefault="00B53D25" w:rsidP="00D64C4F">
      <w:pPr>
        <w:jc w:val="both"/>
        <w:rPr>
          <w:sz w:val="28"/>
        </w:rPr>
      </w:pPr>
    </w:p>
    <w:p w:rsidR="00D64C4F" w:rsidRPr="007E71BA" w:rsidRDefault="00D64C4F" w:rsidP="00D64C4F">
      <w:pPr>
        <w:tabs>
          <w:tab w:val="left" w:pos="3020"/>
          <w:tab w:val="left" w:pos="6390"/>
        </w:tabs>
        <w:jc w:val="both"/>
        <w:rPr>
          <w:sz w:val="28"/>
          <w:szCs w:val="28"/>
        </w:rPr>
      </w:pPr>
      <w:r>
        <w:rPr>
          <w:sz w:val="28"/>
          <w:szCs w:val="28"/>
        </w:rPr>
        <w:t xml:space="preserve">       </w:t>
      </w:r>
      <w:r w:rsidRPr="007E71BA">
        <w:rPr>
          <w:sz w:val="28"/>
          <w:szCs w:val="28"/>
        </w:rPr>
        <w:t xml:space="preserve">Председатель Прокопьевского </w:t>
      </w:r>
      <w:r w:rsidRPr="007E71BA">
        <w:rPr>
          <w:sz w:val="28"/>
          <w:szCs w:val="28"/>
        </w:rPr>
        <w:tab/>
      </w:r>
      <w:r w:rsidRPr="007E71BA">
        <w:rPr>
          <w:sz w:val="28"/>
          <w:szCs w:val="28"/>
        </w:rPr>
        <w:tab/>
      </w:r>
    </w:p>
    <w:p w:rsidR="00D64C4F" w:rsidRPr="007E71BA" w:rsidRDefault="00D64C4F" w:rsidP="00D64C4F">
      <w:pPr>
        <w:tabs>
          <w:tab w:val="left" w:pos="3020"/>
        </w:tabs>
        <w:jc w:val="both"/>
        <w:rPr>
          <w:sz w:val="28"/>
          <w:szCs w:val="28"/>
        </w:rPr>
      </w:pPr>
      <w:r w:rsidRPr="007E71BA">
        <w:rPr>
          <w:sz w:val="28"/>
          <w:szCs w:val="28"/>
        </w:rPr>
        <w:t>городск</w:t>
      </w:r>
      <w:r w:rsidR="00B53D25">
        <w:rPr>
          <w:sz w:val="28"/>
          <w:szCs w:val="28"/>
        </w:rPr>
        <w:t xml:space="preserve">ого Совета народных депутатов </w:t>
      </w:r>
      <w:r w:rsidR="00B53D25">
        <w:rPr>
          <w:sz w:val="28"/>
          <w:szCs w:val="28"/>
        </w:rPr>
        <w:tab/>
        <w:t xml:space="preserve">         </w:t>
      </w:r>
      <w:r>
        <w:rPr>
          <w:sz w:val="28"/>
          <w:szCs w:val="28"/>
        </w:rPr>
        <w:t xml:space="preserve">      </w:t>
      </w:r>
      <w:r w:rsidR="00FA5BE7">
        <w:rPr>
          <w:sz w:val="28"/>
          <w:szCs w:val="28"/>
        </w:rPr>
        <w:t xml:space="preserve">    </w:t>
      </w:r>
      <w:r>
        <w:rPr>
          <w:sz w:val="28"/>
          <w:szCs w:val="28"/>
        </w:rPr>
        <w:t xml:space="preserve">  </w:t>
      </w:r>
      <w:r w:rsidR="00A96BC2">
        <w:rPr>
          <w:sz w:val="28"/>
          <w:szCs w:val="28"/>
        </w:rPr>
        <w:t xml:space="preserve"> </w:t>
      </w:r>
      <w:r>
        <w:rPr>
          <w:sz w:val="28"/>
          <w:szCs w:val="28"/>
        </w:rPr>
        <w:t xml:space="preserve">      </w:t>
      </w:r>
      <w:r w:rsidR="0063127D">
        <w:rPr>
          <w:sz w:val="28"/>
          <w:szCs w:val="28"/>
        </w:rPr>
        <w:t xml:space="preserve">     </w:t>
      </w:r>
      <w:r w:rsidR="00B53D25">
        <w:rPr>
          <w:sz w:val="28"/>
          <w:szCs w:val="28"/>
        </w:rPr>
        <w:t xml:space="preserve"> </w:t>
      </w:r>
      <w:r w:rsidR="00A96BC2">
        <w:rPr>
          <w:sz w:val="28"/>
          <w:szCs w:val="28"/>
        </w:rPr>
        <w:t xml:space="preserve">  </w:t>
      </w:r>
      <w:r w:rsidR="00B53D25">
        <w:rPr>
          <w:sz w:val="28"/>
          <w:szCs w:val="28"/>
        </w:rPr>
        <w:t xml:space="preserve">З.А. </w:t>
      </w:r>
      <w:r>
        <w:rPr>
          <w:sz w:val="28"/>
          <w:szCs w:val="28"/>
        </w:rPr>
        <w:t>Вальшина</w:t>
      </w:r>
      <w:r w:rsidRPr="007E71BA">
        <w:rPr>
          <w:sz w:val="28"/>
          <w:szCs w:val="28"/>
        </w:rPr>
        <w:tab/>
      </w:r>
    </w:p>
    <w:p w:rsidR="00D64C4F" w:rsidRDefault="00D64C4F" w:rsidP="00D64C4F">
      <w:pPr>
        <w:tabs>
          <w:tab w:val="left" w:pos="3020"/>
        </w:tabs>
        <w:jc w:val="both"/>
        <w:rPr>
          <w:sz w:val="28"/>
          <w:szCs w:val="28"/>
        </w:rPr>
      </w:pPr>
    </w:p>
    <w:p w:rsidR="00D64C4F" w:rsidRPr="007E71BA" w:rsidRDefault="00D64C4F" w:rsidP="00D64C4F">
      <w:pPr>
        <w:tabs>
          <w:tab w:val="left" w:pos="3020"/>
        </w:tabs>
        <w:jc w:val="both"/>
        <w:rPr>
          <w:sz w:val="28"/>
          <w:szCs w:val="28"/>
        </w:rPr>
      </w:pPr>
    </w:p>
    <w:p w:rsidR="00D64C4F" w:rsidRPr="007E71BA" w:rsidRDefault="00D64C4F" w:rsidP="00D64C4F">
      <w:pPr>
        <w:tabs>
          <w:tab w:val="left" w:pos="3020"/>
        </w:tabs>
        <w:jc w:val="both"/>
        <w:rPr>
          <w:sz w:val="28"/>
          <w:szCs w:val="28"/>
        </w:rPr>
      </w:pPr>
      <w:r>
        <w:rPr>
          <w:sz w:val="28"/>
          <w:szCs w:val="28"/>
        </w:rPr>
        <w:t xml:space="preserve">       Глава</w:t>
      </w:r>
    </w:p>
    <w:p w:rsidR="00D64C4F" w:rsidRDefault="00A96BC2" w:rsidP="00D64C4F">
      <w:pPr>
        <w:tabs>
          <w:tab w:val="left" w:pos="3020"/>
        </w:tabs>
        <w:jc w:val="both"/>
        <w:rPr>
          <w:sz w:val="28"/>
          <w:szCs w:val="28"/>
        </w:rPr>
      </w:pPr>
      <w:r>
        <w:rPr>
          <w:sz w:val="28"/>
          <w:szCs w:val="28"/>
        </w:rPr>
        <w:t xml:space="preserve"> города Прокопьевска </w:t>
      </w:r>
      <w:r>
        <w:rPr>
          <w:sz w:val="28"/>
          <w:szCs w:val="28"/>
        </w:rPr>
        <w:tab/>
      </w:r>
      <w:r>
        <w:rPr>
          <w:sz w:val="28"/>
          <w:szCs w:val="28"/>
        </w:rPr>
        <w:tab/>
      </w:r>
      <w:r>
        <w:rPr>
          <w:sz w:val="28"/>
          <w:szCs w:val="28"/>
        </w:rPr>
        <w:tab/>
      </w:r>
      <w:r>
        <w:rPr>
          <w:sz w:val="28"/>
          <w:szCs w:val="28"/>
        </w:rPr>
        <w:tab/>
        <w:t xml:space="preserve">                </w:t>
      </w:r>
      <w:r w:rsidR="00D64C4F">
        <w:rPr>
          <w:sz w:val="28"/>
          <w:szCs w:val="28"/>
        </w:rPr>
        <w:t xml:space="preserve">       </w:t>
      </w:r>
      <w:r w:rsidR="0063127D">
        <w:rPr>
          <w:sz w:val="28"/>
          <w:szCs w:val="28"/>
        </w:rPr>
        <w:t xml:space="preserve"> </w:t>
      </w:r>
      <w:r w:rsidR="00D64C4F">
        <w:rPr>
          <w:sz w:val="28"/>
          <w:szCs w:val="28"/>
        </w:rPr>
        <w:t xml:space="preserve">   М.А. </w:t>
      </w:r>
      <w:proofErr w:type="spellStart"/>
      <w:r w:rsidR="00D64C4F">
        <w:rPr>
          <w:sz w:val="28"/>
          <w:szCs w:val="28"/>
        </w:rPr>
        <w:t>Шкарабейников</w:t>
      </w:r>
      <w:proofErr w:type="spellEnd"/>
    </w:p>
    <w:p w:rsidR="00A96BC2" w:rsidRDefault="00A96BC2" w:rsidP="00A96BC2">
      <w:pPr>
        <w:spacing w:after="160"/>
        <w:contextualSpacing/>
        <w:jc w:val="right"/>
        <w:rPr>
          <w:u w:val="single"/>
        </w:rPr>
      </w:pPr>
      <w:r>
        <w:rPr>
          <w:u w:val="single"/>
        </w:rPr>
        <w:t>«23» апреля 2026 г.</w:t>
      </w:r>
    </w:p>
    <w:p w:rsidR="00A96BC2" w:rsidRPr="00FD2D1D" w:rsidRDefault="00A96BC2" w:rsidP="00A96BC2">
      <w:pPr>
        <w:tabs>
          <w:tab w:val="left" w:pos="0"/>
        </w:tabs>
        <w:spacing w:after="160"/>
        <w:jc w:val="center"/>
      </w:pPr>
      <w:r>
        <w:t xml:space="preserve">                                                                                                                                (дата подписания)</w:t>
      </w:r>
    </w:p>
    <w:p w:rsidR="00A96BC2" w:rsidRDefault="00A96BC2" w:rsidP="00D64C4F">
      <w:pPr>
        <w:tabs>
          <w:tab w:val="left" w:pos="3020"/>
        </w:tabs>
        <w:jc w:val="both"/>
        <w:rPr>
          <w:sz w:val="28"/>
          <w:szCs w:val="28"/>
        </w:rPr>
      </w:pPr>
    </w:p>
    <w:p w:rsidR="00004AA2" w:rsidRDefault="00004AA2" w:rsidP="00D64C4F">
      <w:pPr>
        <w:tabs>
          <w:tab w:val="left" w:pos="3020"/>
        </w:tabs>
        <w:jc w:val="both"/>
        <w:rPr>
          <w:sz w:val="28"/>
          <w:szCs w:val="28"/>
        </w:rPr>
      </w:pPr>
    </w:p>
    <w:p w:rsidR="00004AA2" w:rsidRDefault="00004AA2" w:rsidP="00D64C4F">
      <w:pPr>
        <w:tabs>
          <w:tab w:val="left" w:pos="3020"/>
        </w:tabs>
        <w:jc w:val="both"/>
        <w:rPr>
          <w:sz w:val="28"/>
          <w:szCs w:val="28"/>
        </w:rPr>
      </w:pPr>
    </w:p>
    <w:p w:rsidR="00004AA2" w:rsidRDefault="00004AA2" w:rsidP="00D64C4F">
      <w:pPr>
        <w:tabs>
          <w:tab w:val="left" w:pos="3020"/>
        </w:tabs>
        <w:jc w:val="both"/>
        <w:rPr>
          <w:sz w:val="28"/>
          <w:szCs w:val="28"/>
        </w:rPr>
      </w:pPr>
    </w:p>
    <w:p w:rsidR="00004AA2" w:rsidRDefault="00004AA2" w:rsidP="00D64C4F">
      <w:pPr>
        <w:tabs>
          <w:tab w:val="left" w:pos="3020"/>
        </w:tabs>
        <w:jc w:val="both"/>
        <w:rPr>
          <w:sz w:val="28"/>
          <w:szCs w:val="28"/>
        </w:rPr>
      </w:pPr>
    </w:p>
    <w:p w:rsidR="00004AA2" w:rsidRDefault="00004AA2" w:rsidP="00D64C4F">
      <w:pPr>
        <w:tabs>
          <w:tab w:val="left" w:pos="3020"/>
        </w:tabs>
        <w:jc w:val="both"/>
        <w:rPr>
          <w:sz w:val="28"/>
          <w:szCs w:val="28"/>
        </w:rPr>
      </w:pPr>
    </w:p>
    <w:p w:rsidR="00004AA2" w:rsidRDefault="00004AA2" w:rsidP="00D64C4F">
      <w:pPr>
        <w:tabs>
          <w:tab w:val="left" w:pos="3020"/>
        </w:tabs>
        <w:jc w:val="both"/>
        <w:rPr>
          <w:sz w:val="28"/>
          <w:szCs w:val="28"/>
        </w:rPr>
      </w:pPr>
    </w:p>
    <w:p w:rsidR="00004AA2" w:rsidRDefault="00004AA2" w:rsidP="00D64C4F">
      <w:pPr>
        <w:tabs>
          <w:tab w:val="left" w:pos="3020"/>
        </w:tabs>
        <w:jc w:val="both"/>
        <w:rPr>
          <w:sz w:val="28"/>
          <w:szCs w:val="28"/>
        </w:rPr>
      </w:pPr>
    </w:p>
    <w:p w:rsidR="00004AA2" w:rsidRDefault="00004AA2" w:rsidP="00D64C4F">
      <w:pPr>
        <w:tabs>
          <w:tab w:val="left" w:pos="3020"/>
        </w:tabs>
        <w:jc w:val="both"/>
        <w:rPr>
          <w:sz w:val="28"/>
          <w:szCs w:val="28"/>
        </w:rPr>
      </w:pPr>
    </w:p>
    <w:p w:rsidR="00004AA2" w:rsidRDefault="00004AA2" w:rsidP="00D64C4F">
      <w:pPr>
        <w:tabs>
          <w:tab w:val="left" w:pos="3020"/>
        </w:tabs>
        <w:jc w:val="both"/>
        <w:rPr>
          <w:sz w:val="28"/>
          <w:szCs w:val="28"/>
        </w:rPr>
      </w:pPr>
    </w:p>
    <w:p w:rsidR="00004AA2" w:rsidRDefault="00004AA2" w:rsidP="00D64C4F">
      <w:pPr>
        <w:tabs>
          <w:tab w:val="left" w:pos="3020"/>
        </w:tabs>
        <w:jc w:val="both"/>
        <w:rPr>
          <w:sz w:val="28"/>
          <w:szCs w:val="28"/>
        </w:rPr>
      </w:pPr>
    </w:p>
    <w:p w:rsidR="00004AA2" w:rsidRDefault="00004AA2" w:rsidP="00004AA2">
      <w:pPr>
        <w:ind w:left="6379" w:right="-57"/>
        <w:rPr>
          <w:rFonts w:eastAsia="Lucida Sans Unicode"/>
          <w:color w:val="000000"/>
          <w:kern w:val="2"/>
          <w:lang w:eastAsia="zh-CN" w:bidi="hi-IN"/>
        </w:rPr>
      </w:pPr>
      <w:r>
        <w:rPr>
          <w:color w:val="000000"/>
        </w:rPr>
        <w:lastRenderedPageBreak/>
        <w:t xml:space="preserve">Приложение № 1 к решению </w:t>
      </w:r>
    </w:p>
    <w:p w:rsidR="00004AA2" w:rsidRDefault="00004AA2" w:rsidP="00004AA2">
      <w:pPr>
        <w:ind w:left="6379" w:right="-57"/>
        <w:rPr>
          <w:color w:val="000000"/>
        </w:rPr>
      </w:pPr>
      <w:r>
        <w:rPr>
          <w:color w:val="000000"/>
        </w:rPr>
        <w:t>Прокопьевского городского</w:t>
      </w:r>
    </w:p>
    <w:p w:rsidR="00004AA2" w:rsidRDefault="00004AA2" w:rsidP="00004AA2">
      <w:pPr>
        <w:ind w:left="6379" w:right="-57"/>
        <w:rPr>
          <w:color w:val="000000"/>
        </w:rPr>
      </w:pPr>
      <w:r>
        <w:rPr>
          <w:color w:val="000000"/>
        </w:rPr>
        <w:t>Совета народных депутатов</w:t>
      </w:r>
    </w:p>
    <w:p w:rsidR="00004AA2" w:rsidRDefault="00004AA2" w:rsidP="00004AA2">
      <w:pPr>
        <w:ind w:left="6379" w:right="-57"/>
        <w:rPr>
          <w:color w:val="000000"/>
        </w:rPr>
      </w:pPr>
      <w:r>
        <w:rPr>
          <w:color w:val="000000"/>
        </w:rPr>
        <w:t>от 23.04.2026 №</w:t>
      </w:r>
      <w:r w:rsidR="00FD2D1D">
        <w:rPr>
          <w:color w:val="000000"/>
        </w:rPr>
        <w:t xml:space="preserve"> 272</w:t>
      </w:r>
    </w:p>
    <w:p w:rsidR="00004AA2" w:rsidRDefault="00004AA2" w:rsidP="00004AA2">
      <w:pPr>
        <w:jc w:val="center"/>
        <w:rPr>
          <w:color w:val="000000"/>
          <w:sz w:val="28"/>
          <w:szCs w:val="28"/>
        </w:rPr>
      </w:pPr>
    </w:p>
    <w:p w:rsidR="00004AA2" w:rsidRDefault="00004AA2" w:rsidP="00004AA2">
      <w:pPr>
        <w:jc w:val="center"/>
        <w:rPr>
          <w:color w:val="000000"/>
          <w:sz w:val="28"/>
          <w:szCs w:val="28"/>
        </w:rPr>
      </w:pPr>
      <w:r>
        <w:rPr>
          <w:color w:val="000000"/>
          <w:sz w:val="28"/>
          <w:szCs w:val="28"/>
        </w:rPr>
        <w:t xml:space="preserve">Показатели доходов бюджета муниципального образования </w:t>
      </w:r>
    </w:p>
    <w:p w:rsidR="00004AA2" w:rsidRDefault="00004AA2" w:rsidP="00004AA2">
      <w:pPr>
        <w:jc w:val="center"/>
        <w:rPr>
          <w:color w:val="000000"/>
          <w:sz w:val="28"/>
          <w:szCs w:val="28"/>
        </w:rPr>
      </w:pPr>
      <w:r>
        <w:rPr>
          <w:color w:val="000000"/>
          <w:sz w:val="28"/>
          <w:szCs w:val="28"/>
        </w:rPr>
        <w:t xml:space="preserve"> «Прокопьевский городской округ</w:t>
      </w:r>
    </w:p>
    <w:p w:rsidR="00004AA2" w:rsidRDefault="00004AA2" w:rsidP="00004AA2">
      <w:pPr>
        <w:jc w:val="center"/>
        <w:rPr>
          <w:color w:val="000000"/>
          <w:sz w:val="28"/>
          <w:szCs w:val="28"/>
        </w:rPr>
      </w:pPr>
      <w:r>
        <w:rPr>
          <w:color w:val="000000"/>
          <w:sz w:val="28"/>
          <w:szCs w:val="28"/>
        </w:rPr>
        <w:t xml:space="preserve">Кемеровской области – Кузбасса» за 2025 год  </w:t>
      </w:r>
    </w:p>
    <w:p w:rsidR="00004AA2" w:rsidRDefault="00004AA2" w:rsidP="00004AA2">
      <w:pPr>
        <w:jc w:val="center"/>
        <w:rPr>
          <w:color w:val="000000"/>
          <w:sz w:val="28"/>
          <w:szCs w:val="28"/>
        </w:rPr>
      </w:pPr>
      <w:r>
        <w:rPr>
          <w:color w:val="000000"/>
          <w:sz w:val="28"/>
          <w:szCs w:val="28"/>
        </w:rPr>
        <w:t>по кодам классификации доходов бюджета</w:t>
      </w:r>
    </w:p>
    <w:p w:rsidR="004578E8" w:rsidRDefault="004578E8" w:rsidP="00004AA2">
      <w:pPr>
        <w:jc w:val="center"/>
        <w:rPr>
          <w:color w:val="000000"/>
          <w:sz w:val="28"/>
          <w:szCs w:val="28"/>
        </w:rPr>
      </w:pPr>
    </w:p>
    <w:p w:rsidR="00004AA2" w:rsidRDefault="004578E8" w:rsidP="004578E8">
      <w:pPr>
        <w:tabs>
          <w:tab w:val="left" w:pos="3020"/>
        </w:tabs>
        <w:jc w:val="right"/>
        <w:rPr>
          <w:sz w:val="28"/>
          <w:szCs w:val="28"/>
        </w:rPr>
      </w:pPr>
      <w:r>
        <w:rPr>
          <w:color w:val="000000"/>
          <w:sz w:val="20"/>
          <w:szCs w:val="20"/>
        </w:rPr>
        <w:t>(</w:t>
      </w:r>
      <w:proofErr w:type="spellStart"/>
      <w:r>
        <w:rPr>
          <w:color w:val="000000"/>
          <w:sz w:val="20"/>
          <w:szCs w:val="20"/>
        </w:rPr>
        <w:t>тыс</w:t>
      </w:r>
      <w:proofErr w:type="gramStart"/>
      <w:r>
        <w:rPr>
          <w:color w:val="000000"/>
          <w:sz w:val="20"/>
          <w:szCs w:val="20"/>
        </w:rPr>
        <w:t>.р</w:t>
      </w:r>
      <w:proofErr w:type="gramEnd"/>
      <w:r>
        <w:rPr>
          <w:color w:val="000000"/>
          <w:sz w:val="20"/>
          <w:szCs w:val="20"/>
        </w:rPr>
        <w:t>уб</w:t>
      </w:r>
      <w:proofErr w:type="spellEnd"/>
      <w:r>
        <w:rPr>
          <w:color w:val="000000"/>
          <w:sz w:val="20"/>
          <w:szCs w:val="20"/>
        </w:rPr>
        <w:t>.)</w:t>
      </w:r>
    </w:p>
    <w:tbl>
      <w:tblPr>
        <w:tblW w:w="497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9"/>
        <w:gridCol w:w="6286"/>
        <w:gridCol w:w="84"/>
        <w:gridCol w:w="992"/>
      </w:tblGrid>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center"/>
              <w:rPr>
                <w:rFonts w:eastAsia="Lucida Sans Unicode"/>
                <w:b/>
                <w:color w:val="000000"/>
                <w:kern w:val="2"/>
                <w:sz w:val="20"/>
                <w:szCs w:val="20"/>
                <w:lang w:eastAsia="zh-CN" w:bidi="hi-IN"/>
              </w:rPr>
            </w:pPr>
            <w:r>
              <w:rPr>
                <w:b/>
                <w:color w:val="000000"/>
                <w:sz w:val="20"/>
                <w:szCs w:val="20"/>
              </w:rPr>
              <w:t>Код дохода по бюджетной классификации</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center"/>
              <w:rPr>
                <w:rFonts w:eastAsia="Lucida Sans Unicode"/>
                <w:b/>
                <w:color w:val="000000"/>
                <w:kern w:val="2"/>
                <w:sz w:val="20"/>
                <w:szCs w:val="20"/>
                <w:lang w:eastAsia="zh-CN" w:bidi="hi-IN"/>
              </w:rPr>
            </w:pPr>
            <w:proofErr w:type="gramStart"/>
            <w:r>
              <w:rPr>
                <w:b/>
                <w:color w:val="000000"/>
                <w:sz w:val="20"/>
                <w:szCs w:val="20"/>
              </w:rPr>
              <w:t>Наименование групп, подгрупп, статей, подстатей, элементов, программ (подпрограмм), кодов экономической классификации</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jc w:val="center"/>
              <w:rPr>
                <w:rFonts w:eastAsia="Lucida Sans Unicode"/>
                <w:b/>
                <w:color w:val="000000"/>
                <w:kern w:val="2"/>
                <w:sz w:val="20"/>
                <w:szCs w:val="20"/>
                <w:lang w:eastAsia="zh-CN" w:bidi="hi-IN"/>
              </w:rPr>
            </w:pPr>
            <w:proofErr w:type="spellStart"/>
            <w:r>
              <w:rPr>
                <w:b/>
                <w:color w:val="000000"/>
                <w:sz w:val="20"/>
                <w:szCs w:val="20"/>
              </w:rPr>
              <w:t>Исполне</w:t>
            </w:r>
            <w:proofErr w:type="spellEnd"/>
          </w:p>
          <w:p w:rsidR="00004AA2" w:rsidRDefault="00004AA2">
            <w:pPr>
              <w:widowControl w:val="0"/>
              <w:suppressAutoHyphens/>
              <w:jc w:val="center"/>
              <w:rPr>
                <w:rFonts w:eastAsia="Lucida Sans Unicode"/>
                <w:color w:val="000000"/>
                <w:kern w:val="2"/>
                <w:sz w:val="20"/>
                <w:szCs w:val="20"/>
                <w:lang w:eastAsia="zh-CN" w:bidi="hi-IN"/>
              </w:rPr>
            </w:pPr>
            <w:r>
              <w:rPr>
                <w:b/>
                <w:color w:val="000000"/>
                <w:sz w:val="20"/>
                <w:szCs w:val="20"/>
              </w:rPr>
              <w:t>но</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center"/>
              <w:rPr>
                <w:rFonts w:eastAsia="Lucida Sans Unicode"/>
                <w:b/>
                <w:kern w:val="2"/>
                <w:sz w:val="20"/>
                <w:szCs w:val="20"/>
                <w:lang w:eastAsia="zh-CN" w:bidi="hi-IN"/>
              </w:rPr>
            </w:pPr>
            <w:r>
              <w:rPr>
                <w:b/>
                <w:sz w:val="20"/>
                <w:szCs w:val="20"/>
                <w:lang w:val="en-US"/>
              </w:rPr>
              <w:t>011</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jc w:val="center"/>
              <w:rPr>
                <w:rFonts w:eastAsia="Lucida Sans Unicode"/>
                <w:b/>
                <w:bCs/>
                <w:kern w:val="2"/>
                <w:sz w:val="18"/>
                <w:szCs w:val="18"/>
                <w:lang w:eastAsia="zh-CN" w:bidi="hi-IN"/>
              </w:rPr>
            </w:pPr>
            <w:r>
              <w:rPr>
                <w:b/>
                <w:bCs/>
                <w:sz w:val="18"/>
                <w:szCs w:val="18"/>
              </w:rPr>
              <w:t>ДЕПАРТАМЕНТ ЛЕСНОГО КОМПЛЕКСА КУЗБАССА</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right"/>
              <w:rPr>
                <w:rFonts w:eastAsia="Lucida Sans Unicode"/>
                <w:b/>
                <w:kern w:val="2"/>
                <w:sz w:val="20"/>
                <w:szCs w:val="20"/>
                <w:lang w:eastAsia="zh-CN" w:bidi="hi-IN"/>
              </w:rPr>
            </w:pPr>
            <w:r>
              <w:rPr>
                <w:b/>
                <w:sz w:val="22"/>
                <w:szCs w:val="22"/>
              </w:rPr>
              <w:t>36,0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center"/>
              <w:rPr>
                <w:rFonts w:eastAsia="Lucida Sans Unicode"/>
                <w:bCs/>
                <w:kern w:val="2"/>
                <w:sz w:val="16"/>
                <w:szCs w:val="16"/>
                <w:lang w:val="en-US" w:eastAsia="zh-CN" w:bidi="hi-IN"/>
              </w:rPr>
            </w:pPr>
            <w:r>
              <w:rPr>
                <w:bCs/>
                <w:sz w:val="16"/>
                <w:szCs w:val="16"/>
                <w:lang w:val="en-US"/>
              </w:rPr>
              <w:t>011 1 16 11 050 01 0000 140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autoSpaceDE w:val="0"/>
              <w:autoSpaceDN w:val="0"/>
              <w:adjustRightInd w:val="0"/>
              <w:jc w:val="both"/>
              <w:rPr>
                <w:rFonts w:eastAsia="Lucida Sans Unicode"/>
                <w:b/>
                <w:bCs/>
                <w:kern w:val="2"/>
                <w:sz w:val="16"/>
                <w:szCs w:val="16"/>
                <w:lang w:eastAsia="zh-CN" w:bidi="hi-IN"/>
              </w:rPr>
            </w:pPr>
            <w:proofErr w:type="gramStart"/>
            <w:r>
              <w:rPr>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Pr>
                <w:sz w:val="16"/>
                <w:szCs w:val="16"/>
              </w:rPr>
              <w:t xml:space="preserve"> рыболовства и среде их обитания), подлежащие зачислению в бюджет муниципального образования</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right"/>
              <w:rPr>
                <w:rFonts w:eastAsia="Lucida Sans Unicode"/>
                <w:bCs/>
                <w:kern w:val="2"/>
                <w:sz w:val="22"/>
                <w:szCs w:val="22"/>
                <w:lang w:eastAsia="zh-CN" w:bidi="hi-IN"/>
              </w:rPr>
            </w:pPr>
            <w:r>
              <w:rPr>
                <w:bCs/>
                <w:sz w:val="22"/>
                <w:szCs w:val="22"/>
              </w:rPr>
              <w:t>36,0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center"/>
              <w:rPr>
                <w:rFonts w:eastAsia="Lucida Sans Unicode"/>
                <w:kern w:val="2"/>
                <w:sz w:val="18"/>
                <w:szCs w:val="18"/>
                <w:lang w:eastAsia="zh-CN" w:bidi="hi-IN"/>
              </w:rPr>
            </w:pPr>
            <w:r>
              <w:rPr>
                <w:b/>
                <w:sz w:val="18"/>
                <w:szCs w:val="18"/>
              </w:rPr>
              <w:t>012</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center"/>
              <w:rPr>
                <w:rFonts w:eastAsia="Lucida Sans Unicode"/>
                <w:kern w:val="2"/>
                <w:sz w:val="16"/>
                <w:szCs w:val="16"/>
                <w:lang w:eastAsia="zh-CN" w:bidi="hi-IN"/>
              </w:rPr>
            </w:pPr>
            <w:r>
              <w:rPr>
                <w:b/>
                <w:sz w:val="18"/>
                <w:szCs w:val="18"/>
              </w:rPr>
              <w:t>МИНИСТЕРСТВО ОБРАЗОВАНИЯ И НАУКИ КУЗБАССА</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right"/>
              <w:rPr>
                <w:rFonts w:eastAsia="Lucida Sans Unicode"/>
                <w:b/>
                <w:kern w:val="2"/>
                <w:sz w:val="22"/>
                <w:szCs w:val="22"/>
                <w:lang w:eastAsia="zh-CN" w:bidi="hi-IN"/>
              </w:rPr>
            </w:pPr>
            <w:r>
              <w:rPr>
                <w:b/>
                <w:sz w:val="22"/>
                <w:szCs w:val="22"/>
              </w:rPr>
              <w:t>217,0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center"/>
              <w:rPr>
                <w:rFonts w:eastAsia="Lucida Sans Unicode"/>
                <w:b/>
                <w:kern w:val="2"/>
                <w:sz w:val="16"/>
                <w:szCs w:val="16"/>
                <w:lang w:eastAsia="zh-CN" w:bidi="hi-IN"/>
              </w:rPr>
            </w:pPr>
            <w:r>
              <w:rPr>
                <w:sz w:val="16"/>
                <w:szCs w:val="16"/>
              </w:rPr>
              <w:t>012 1 16 01 053 01 0035 140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right"/>
              <w:rPr>
                <w:rFonts w:eastAsia="Lucida Sans Unicode"/>
                <w:kern w:val="2"/>
                <w:sz w:val="22"/>
                <w:szCs w:val="22"/>
                <w:lang w:eastAsia="zh-CN" w:bidi="hi-IN"/>
              </w:rPr>
            </w:pPr>
            <w:r>
              <w:rPr>
                <w:sz w:val="22"/>
                <w:szCs w:val="22"/>
              </w:rPr>
              <w:t>80,0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center"/>
              <w:rPr>
                <w:rFonts w:eastAsia="Lucida Sans Unicode"/>
                <w:kern w:val="2"/>
                <w:sz w:val="16"/>
                <w:szCs w:val="16"/>
                <w:lang w:eastAsia="zh-CN" w:bidi="hi-IN"/>
              </w:rPr>
            </w:pPr>
            <w:r>
              <w:rPr>
                <w:sz w:val="16"/>
                <w:szCs w:val="16"/>
              </w:rPr>
              <w:t>012 1 16 01 063 01 0009 140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both"/>
              <w:rPr>
                <w:rFonts w:ascii="Thorndale AMT" w:eastAsia="Lucida Sans Unicode" w:hAnsi="Thorndale AMT" w:cs="Albany AMT"/>
                <w:kern w:val="2"/>
                <w:sz w:val="16"/>
                <w:szCs w:val="16"/>
                <w:lang w:eastAsia="en-US" w:bidi="hi-IN"/>
              </w:rPr>
            </w:pPr>
            <w:proofErr w:type="gramStart"/>
            <w:r>
              <w:rPr>
                <w:sz w:val="16"/>
                <w:szCs w:val="16"/>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Pr>
                <w:sz w:val="16"/>
                <w:szCs w:val="16"/>
                <w:lang w:eastAsia="en-US"/>
              </w:rPr>
              <w:t>психоактивных</w:t>
            </w:r>
            <w:proofErr w:type="spellEnd"/>
            <w:r>
              <w:rPr>
                <w:sz w:val="16"/>
                <w:szCs w:val="16"/>
                <w:lang w:eastAsia="en-US"/>
              </w:rPr>
              <w:t xml:space="preserve"> веществ)</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right"/>
              <w:rPr>
                <w:rFonts w:eastAsia="Lucida Sans Unicode"/>
                <w:kern w:val="2"/>
                <w:sz w:val="22"/>
                <w:szCs w:val="22"/>
                <w:lang w:eastAsia="zh-CN" w:bidi="hi-IN"/>
              </w:rPr>
            </w:pPr>
            <w:r>
              <w:rPr>
                <w:sz w:val="22"/>
                <w:szCs w:val="22"/>
              </w:rPr>
              <w:t>4,0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center"/>
              <w:rPr>
                <w:rFonts w:eastAsia="Lucida Sans Unicode"/>
                <w:kern w:val="2"/>
                <w:sz w:val="16"/>
                <w:szCs w:val="16"/>
                <w:lang w:eastAsia="zh-CN" w:bidi="hi-IN"/>
              </w:rPr>
            </w:pPr>
            <w:r>
              <w:rPr>
                <w:sz w:val="16"/>
                <w:szCs w:val="16"/>
              </w:rPr>
              <w:t>012 1 16 01 063 01 0101 140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right"/>
              <w:rPr>
                <w:rFonts w:eastAsia="Lucida Sans Unicode"/>
                <w:kern w:val="2"/>
                <w:sz w:val="22"/>
                <w:szCs w:val="22"/>
                <w:lang w:eastAsia="zh-CN" w:bidi="hi-IN"/>
              </w:rPr>
            </w:pPr>
            <w:r>
              <w:rPr>
                <w:sz w:val="22"/>
                <w:szCs w:val="22"/>
              </w:rPr>
              <w:t>37,0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center"/>
              <w:rPr>
                <w:rFonts w:eastAsia="Lucida Sans Unicode"/>
                <w:kern w:val="2"/>
                <w:sz w:val="16"/>
                <w:szCs w:val="16"/>
                <w:lang w:eastAsia="zh-CN" w:bidi="hi-IN"/>
              </w:rPr>
            </w:pPr>
            <w:r>
              <w:rPr>
                <w:sz w:val="16"/>
                <w:szCs w:val="16"/>
              </w:rPr>
              <w:t>012 1 16 01 063 01 9000 140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right"/>
              <w:rPr>
                <w:rFonts w:eastAsia="Lucida Sans Unicode"/>
                <w:kern w:val="2"/>
                <w:sz w:val="22"/>
                <w:szCs w:val="22"/>
                <w:lang w:eastAsia="zh-CN" w:bidi="hi-IN"/>
              </w:rPr>
            </w:pPr>
            <w:r>
              <w:rPr>
                <w:sz w:val="22"/>
                <w:szCs w:val="22"/>
              </w:rPr>
              <w:t>16,0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center"/>
              <w:rPr>
                <w:rFonts w:eastAsia="Lucida Sans Unicode"/>
                <w:kern w:val="2"/>
                <w:sz w:val="16"/>
                <w:szCs w:val="16"/>
                <w:lang w:eastAsia="zh-CN" w:bidi="hi-IN"/>
              </w:rPr>
            </w:pPr>
            <w:r>
              <w:rPr>
                <w:sz w:val="16"/>
                <w:szCs w:val="16"/>
              </w:rPr>
              <w:t>012 1 16 01 073 01 0017 140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right"/>
              <w:rPr>
                <w:rFonts w:eastAsia="Lucida Sans Unicode"/>
                <w:kern w:val="2"/>
                <w:sz w:val="22"/>
                <w:szCs w:val="22"/>
                <w:lang w:eastAsia="zh-CN" w:bidi="hi-IN"/>
              </w:rPr>
            </w:pPr>
            <w:r>
              <w:rPr>
                <w:sz w:val="22"/>
                <w:szCs w:val="22"/>
              </w:rPr>
              <w:t>2,0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center"/>
              <w:rPr>
                <w:rFonts w:eastAsia="Lucida Sans Unicode"/>
                <w:kern w:val="2"/>
                <w:sz w:val="16"/>
                <w:szCs w:val="16"/>
                <w:lang w:eastAsia="zh-CN" w:bidi="hi-IN"/>
              </w:rPr>
            </w:pPr>
            <w:r>
              <w:rPr>
                <w:sz w:val="16"/>
                <w:szCs w:val="16"/>
              </w:rPr>
              <w:t>012 1 16 01 073 01 0027 140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right"/>
              <w:rPr>
                <w:rFonts w:eastAsia="Lucida Sans Unicode"/>
                <w:kern w:val="2"/>
                <w:sz w:val="22"/>
                <w:szCs w:val="22"/>
                <w:lang w:eastAsia="zh-CN" w:bidi="hi-IN"/>
              </w:rPr>
            </w:pPr>
            <w:r>
              <w:rPr>
                <w:sz w:val="22"/>
                <w:szCs w:val="22"/>
              </w:rPr>
              <w:t>22,0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center"/>
              <w:rPr>
                <w:rFonts w:eastAsia="Lucida Sans Unicode"/>
                <w:iCs/>
                <w:kern w:val="2"/>
                <w:sz w:val="16"/>
                <w:szCs w:val="16"/>
                <w:lang w:eastAsia="zh-CN" w:bidi="hi-IN"/>
              </w:rPr>
            </w:pPr>
            <w:r>
              <w:rPr>
                <w:iCs/>
                <w:sz w:val="16"/>
                <w:szCs w:val="16"/>
              </w:rPr>
              <w:t>012 1 16 01 193 01 9000 140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both"/>
              <w:rPr>
                <w:rFonts w:ascii="Thorndale AMT" w:eastAsia="Lucida Sans Unicode" w:hAnsi="Thorndale AMT" w:cs="Albany AMT"/>
                <w:kern w:val="2"/>
                <w:lang w:eastAsia="zh-CN" w:bidi="hi-IN"/>
              </w:rPr>
            </w:pPr>
            <w:r>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right"/>
              <w:rPr>
                <w:rFonts w:eastAsia="Lucida Sans Unicode"/>
                <w:kern w:val="2"/>
                <w:sz w:val="22"/>
                <w:szCs w:val="22"/>
                <w:lang w:eastAsia="zh-CN" w:bidi="hi-IN"/>
              </w:rPr>
            </w:pPr>
            <w:r>
              <w:rPr>
                <w:sz w:val="22"/>
                <w:szCs w:val="22"/>
              </w:rPr>
              <w:t>1,0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center"/>
              <w:rPr>
                <w:rFonts w:eastAsia="Lucida Sans Unicode"/>
                <w:kern w:val="2"/>
                <w:sz w:val="16"/>
                <w:szCs w:val="16"/>
                <w:lang w:eastAsia="zh-CN" w:bidi="hi-IN"/>
              </w:rPr>
            </w:pPr>
            <w:r>
              <w:rPr>
                <w:sz w:val="16"/>
                <w:szCs w:val="16"/>
              </w:rPr>
              <w:t>012 1 16 01 203 01 0021 140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right"/>
              <w:rPr>
                <w:rFonts w:eastAsia="Lucida Sans Unicode"/>
                <w:kern w:val="2"/>
                <w:sz w:val="22"/>
                <w:szCs w:val="22"/>
                <w:lang w:eastAsia="zh-CN" w:bidi="hi-IN"/>
              </w:rPr>
            </w:pPr>
            <w:r>
              <w:rPr>
                <w:sz w:val="22"/>
                <w:szCs w:val="22"/>
              </w:rPr>
              <w:t>22,0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center"/>
              <w:rPr>
                <w:rFonts w:eastAsia="Lucida Sans Unicode"/>
                <w:kern w:val="2"/>
                <w:sz w:val="16"/>
                <w:szCs w:val="16"/>
                <w:lang w:eastAsia="zh-CN" w:bidi="hi-IN"/>
              </w:rPr>
            </w:pPr>
            <w:r>
              <w:rPr>
                <w:sz w:val="16"/>
                <w:szCs w:val="16"/>
              </w:rPr>
              <w:lastRenderedPageBreak/>
              <w:t>012 1 16 01203 01 9000 140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pPr>
              <w:widowControl w:val="0"/>
              <w:suppressAutoHyphens/>
              <w:jc w:val="right"/>
              <w:rPr>
                <w:rFonts w:eastAsia="Lucida Sans Unicode"/>
                <w:kern w:val="2"/>
                <w:sz w:val="22"/>
                <w:szCs w:val="22"/>
                <w:lang w:eastAsia="zh-CN" w:bidi="hi-IN"/>
              </w:rPr>
            </w:pPr>
            <w:r>
              <w:rPr>
                <w:sz w:val="22"/>
                <w:szCs w:val="22"/>
              </w:rPr>
              <w:t>33,0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048</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rsidP="00004AA2">
            <w:pPr>
              <w:widowControl w:val="0"/>
              <w:suppressAutoHyphens/>
              <w:jc w:val="both"/>
              <w:rPr>
                <w:sz w:val="16"/>
                <w:szCs w:val="16"/>
              </w:rPr>
            </w:pPr>
            <w:r w:rsidRPr="00004AA2">
              <w:rPr>
                <w:sz w:val="16"/>
                <w:szCs w:val="16"/>
              </w:rPr>
              <w:t>ЮЖНО-СИБИРСКОЕ МЕЖРЕГИОНАЛЬНОЕ УПРАВЛЕНИЕ ФЕДЕРАЛЬНОЙ СЛУЖБЫ ПО НАДЗОРУ В СФЕРЕ ПРИРОДОПОЛЬЗОВАНИЯ</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14 813,0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048 1 12 01010 01 6000 120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rsidP="00004AA2">
            <w:pPr>
              <w:widowControl w:val="0"/>
              <w:suppressAutoHyphens/>
              <w:jc w:val="both"/>
              <w:rPr>
                <w:sz w:val="16"/>
                <w:szCs w:val="16"/>
              </w:rPr>
            </w:pPr>
            <w:r w:rsidRPr="00004AA2">
              <w:rPr>
                <w:sz w:val="16"/>
                <w:szCs w:val="16"/>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352,0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048 1 12 01 030 01 6000 120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jc w:val="both"/>
              <w:rPr>
                <w:sz w:val="16"/>
                <w:szCs w:val="16"/>
              </w:rPr>
            </w:pPr>
            <w:r>
              <w:rPr>
                <w:sz w:val="16"/>
                <w:szCs w:val="16"/>
              </w:rPr>
              <w:t>Плата за сбросы загрязняющих веще</w:t>
            </w:r>
            <w:proofErr w:type="gramStart"/>
            <w:r>
              <w:rPr>
                <w:sz w:val="16"/>
                <w:szCs w:val="16"/>
              </w:rPr>
              <w:t>ств вв</w:t>
            </w:r>
            <w:proofErr w:type="gramEnd"/>
            <w:r>
              <w:rPr>
                <w:sz w:val="16"/>
                <w:szCs w:val="16"/>
              </w:rPr>
              <w:t>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120,0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048 1 12 01 041 01 2100 120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rsidP="00004AA2">
            <w:pPr>
              <w:widowControl w:val="0"/>
              <w:suppressAutoHyphens/>
              <w:jc w:val="both"/>
              <w:rPr>
                <w:sz w:val="16"/>
                <w:szCs w:val="16"/>
              </w:rPr>
            </w:pPr>
            <w:r w:rsidRPr="00004AA2">
              <w:rPr>
                <w:sz w:val="16"/>
                <w:szCs w:val="16"/>
              </w:rPr>
              <w:t>Плата за размещение отходов производства (пени по соответствующему платежу)</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14 341,0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rsidP="00004AA2">
            <w:pPr>
              <w:widowControl w:val="0"/>
              <w:suppressAutoHyphens/>
              <w:jc w:val="both"/>
              <w:rPr>
                <w:sz w:val="16"/>
                <w:szCs w:val="16"/>
              </w:rPr>
            </w:pPr>
            <w:r w:rsidRPr="00004AA2">
              <w:rPr>
                <w:sz w:val="16"/>
                <w:szCs w:val="16"/>
              </w:rPr>
              <w:t>УПРАВЛЕНИЕ ФЕДЕРАЛЬНОЙ НАЛОГОВОЙ СЛУЖБЫ ПО КЕМЕРОВСКОЙ ОБЛАСТИ</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2 270 734,0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182 1 01 02 010 01 1000 110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rPr>
                <w:sz w:val="16"/>
                <w:szCs w:val="16"/>
              </w:rPr>
            </w:pPr>
            <w:proofErr w:type="gramStart"/>
            <w:r>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w:t>
            </w:r>
            <w:proofErr w:type="gramEnd"/>
            <w:r>
              <w:rPr>
                <w:sz w:val="16"/>
                <w:szCs w:val="16"/>
              </w:rPr>
              <w:t xml:space="preserve"> соответствующему платежу, в том числе </w:t>
            </w:r>
            <w:proofErr w:type="gramStart"/>
            <w:r>
              <w:rPr>
                <w:sz w:val="16"/>
                <w:szCs w:val="16"/>
              </w:rPr>
              <w:t>по</w:t>
            </w:r>
            <w:proofErr w:type="gramEnd"/>
            <w:r>
              <w:rPr>
                <w:sz w:val="16"/>
                <w:szCs w:val="16"/>
              </w:rPr>
              <w:t xml:space="preserve"> отмененному)</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1 265 134,0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182 1 01 02 010 01 3000 110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rPr>
                <w:sz w:val="16"/>
                <w:szCs w:val="16"/>
              </w:rPr>
            </w:pPr>
            <w:proofErr w:type="gramStart"/>
            <w:r>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w:t>
            </w:r>
            <w:proofErr w:type="gramEnd"/>
            <w:r>
              <w:rPr>
                <w:sz w:val="16"/>
                <w:szCs w:val="16"/>
              </w:rPr>
              <w:t xml:space="preserve"> согласно законодательству Российской Федерации)</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152,0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182 1 01 02 020 01 1000 110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proofErr w:type="gramStart"/>
            <w:r>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4 562,0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182 1 01 02 020 01 3000 110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proofErr w:type="gramStart"/>
            <w:r>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2,0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182 1 01 02 021 01 1000 110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proofErr w:type="gramStart"/>
            <w:r>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Pr>
                <w:sz w:val="16"/>
                <w:szCs w:val="16"/>
              </w:rPr>
              <w:t xml:space="preserve"> </w:t>
            </w:r>
            <w:proofErr w:type="gramStart"/>
            <w:r>
              <w:rPr>
                <w:sz w:val="16"/>
                <w:szCs w:val="16"/>
              </w:rPr>
              <w:t>не более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1 107,0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182 1 01 02 022 01 1000 110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proofErr w:type="gramStart"/>
            <w:r>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Pr>
                <w:sz w:val="16"/>
                <w:szCs w:val="16"/>
              </w:rPr>
              <w:t xml:space="preserve"> </w:t>
            </w:r>
            <w:proofErr w:type="gramStart"/>
            <w:r>
              <w:rPr>
                <w:sz w:val="16"/>
                <w:szCs w:val="16"/>
              </w:rPr>
              <w:t>не более 20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3 533,0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182 1 01 02 023 01 1000 110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proofErr w:type="gramStart"/>
            <w:r>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Pr>
                <w:sz w:val="16"/>
                <w:szCs w:val="16"/>
              </w:rPr>
              <w:t xml:space="preserve"> </w:t>
            </w:r>
            <w:proofErr w:type="gramStart"/>
            <w:r>
              <w:rPr>
                <w:sz w:val="16"/>
                <w:szCs w:val="16"/>
              </w:rPr>
              <w:t>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3 718,0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182 1 01 02 024 01 1000 110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proofErr w:type="gramStart"/>
            <w:r>
              <w:rPr>
                <w:sz w:val="16"/>
                <w:szCs w:val="16"/>
              </w:rPr>
              <w:t xml:space="preserve">Налог на доходы физических лиц с доходов, полученных от осуществления деятельности </w:t>
            </w:r>
            <w:r>
              <w:rPr>
                <w:sz w:val="16"/>
                <w:szCs w:val="16"/>
              </w:rPr>
              <w:lastRenderedPageBreak/>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w:t>
            </w:r>
            <w:proofErr w:type="gramEnd"/>
            <w:r>
              <w:rPr>
                <w:sz w:val="16"/>
                <w:szCs w:val="16"/>
              </w:rPr>
              <w:t xml:space="preserve"> </w:t>
            </w:r>
            <w:proofErr w:type="gramStart"/>
            <w:r>
              <w:rPr>
                <w:sz w:val="16"/>
                <w:szCs w:val="16"/>
              </w:rPr>
              <w:t>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lastRenderedPageBreak/>
              <w:t>10 076,0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lastRenderedPageBreak/>
              <w:t>182 1 01 02 030 01 1000 110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rPr>
                <w:sz w:val="16"/>
                <w:szCs w:val="16"/>
              </w:rPr>
            </w:pPr>
            <w:proofErr w:type="gramStart"/>
            <w:r>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34 035,0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182 1 01 02 030 01 3000 110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rPr>
                <w:sz w:val="16"/>
                <w:szCs w:val="16"/>
              </w:rPr>
            </w:pPr>
            <w:r>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171,0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182 1 01 02 040 01 1000 110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proofErr w:type="gramStart"/>
            <w:r>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2 774,0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182 1 01 02 080 01 1000 110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rPr>
                <w:sz w:val="16"/>
                <w:szCs w:val="16"/>
              </w:rPr>
            </w:pPr>
            <w:proofErr w:type="gramStart"/>
            <w:r>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Pr>
                <w:sz w:val="16"/>
                <w:szCs w:val="16"/>
              </w:rPr>
              <w:t xml:space="preserve"> </w:t>
            </w:r>
            <w:proofErr w:type="gramStart"/>
            <w:r>
              <w:rPr>
                <w:sz w:val="16"/>
                <w:szCs w:val="16"/>
              </w:rPr>
              <w:t>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24 462,0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182 1 01 02 130 01 1000 110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rPr>
                <w:sz w:val="16"/>
                <w:szCs w:val="16"/>
              </w:rPr>
            </w:pPr>
            <w:proofErr w:type="gramStart"/>
            <w:r>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13 811,0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182 1 01 02 140 01 1000 110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rPr>
                <w:sz w:val="16"/>
                <w:szCs w:val="16"/>
              </w:rPr>
            </w:pPr>
            <w:proofErr w:type="gramStart"/>
            <w:r>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rsidP="00004AA2">
            <w:pPr>
              <w:widowControl w:val="0"/>
              <w:suppressAutoHyphens/>
              <w:jc w:val="right"/>
              <w:rPr>
                <w:sz w:val="22"/>
                <w:szCs w:val="22"/>
              </w:rPr>
            </w:pPr>
            <w:r w:rsidRPr="00004AA2">
              <w:rPr>
                <w:sz w:val="22"/>
                <w:szCs w:val="22"/>
              </w:rPr>
              <w:t>68 703,0</w:t>
            </w:r>
          </w:p>
          <w:p w:rsidR="00004AA2" w:rsidRPr="00004AA2" w:rsidRDefault="00004AA2">
            <w:pPr>
              <w:widowControl w:val="0"/>
              <w:suppressAutoHyphens/>
              <w:jc w:val="right"/>
              <w:rPr>
                <w:sz w:val="22"/>
                <w:szCs w:val="22"/>
              </w:rPr>
            </w:pP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182 1 01 02 150 01 1000 110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rPr>
                <w:sz w:val="16"/>
                <w:szCs w:val="16"/>
              </w:rPr>
            </w:pPr>
            <w:proofErr w:type="gramStart"/>
            <w:r>
              <w:rPr>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Pr>
                <w:sz w:val="16"/>
                <w:szCs w:val="16"/>
              </w:rPr>
              <w:t xml:space="preserve"> </w:t>
            </w:r>
            <w:proofErr w:type="gramStart"/>
            <w:r>
              <w:rPr>
                <w:sz w:val="16"/>
                <w:szCs w:val="16"/>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Pr>
                <w:sz w:val="16"/>
                <w:szCs w:val="16"/>
              </w:rPr>
              <w:t xml:space="preserve"> </w:t>
            </w:r>
            <w:proofErr w:type="gramStart"/>
            <w:r>
              <w:rPr>
                <w:sz w:val="16"/>
                <w:szCs w:val="16"/>
              </w:rPr>
              <w:t>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12 919,0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182 1 01 02 160 01 1000 110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rPr>
                <w:sz w:val="16"/>
                <w:szCs w:val="16"/>
              </w:rPr>
            </w:pPr>
            <w:proofErr w:type="gramStart"/>
            <w:r>
              <w:rPr>
                <w:sz w:val="16"/>
                <w:szCs w:val="1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Pr>
                <w:sz w:val="16"/>
                <w:szCs w:val="16"/>
              </w:rPr>
              <w:t xml:space="preserve">, </w:t>
            </w:r>
            <w:proofErr w:type="gramStart"/>
            <w:r>
              <w:rPr>
                <w:sz w:val="16"/>
                <w:szCs w:val="16"/>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Pr>
                <w:sz w:val="16"/>
                <w:szCs w:val="16"/>
              </w:rPr>
              <w:t xml:space="preserve"> </w:t>
            </w:r>
            <w:proofErr w:type="gramStart"/>
            <w:r>
              <w:rPr>
                <w:sz w:val="16"/>
                <w:szCs w:val="16"/>
              </w:rPr>
              <w:t>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5 542,0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182 1 01 02 170 01 1000 110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rPr>
                <w:sz w:val="16"/>
                <w:szCs w:val="16"/>
              </w:rPr>
            </w:pPr>
            <w:proofErr w:type="gramStart"/>
            <w:r>
              <w:rPr>
                <w:sz w:val="16"/>
                <w:szCs w:val="16"/>
              </w:rPr>
              <w:t xml:space="preserve">Налог на доходы физических лиц в части суммы налога, превышающей 9 402 тысячи </w:t>
            </w:r>
            <w:r>
              <w:rPr>
                <w:sz w:val="16"/>
                <w:szCs w:val="16"/>
              </w:rPr>
              <w:lastRenderedPageBreak/>
              <w:t>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Pr>
                <w:sz w:val="16"/>
                <w:szCs w:val="16"/>
              </w:rPr>
              <w:t xml:space="preserve"> </w:t>
            </w:r>
            <w:proofErr w:type="gramStart"/>
            <w:r>
              <w:rPr>
                <w:sz w:val="16"/>
                <w:szCs w:val="16"/>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Pr>
                <w:sz w:val="16"/>
                <w:szCs w:val="16"/>
              </w:rPr>
              <w:t xml:space="preserve"> </w:t>
            </w:r>
            <w:proofErr w:type="gramStart"/>
            <w:r>
              <w:rPr>
                <w:sz w:val="16"/>
                <w:szCs w:val="16"/>
              </w:rPr>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lastRenderedPageBreak/>
              <w:t>30,0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lastRenderedPageBreak/>
              <w:t>182 1 01 02 200 01 1000 110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rsidP="00004AA2">
            <w:pPr>
              <w:widowControl w:val="0"/>
              <w:suppressAutoHyphens/>
              <w:rPr>
                <w:sz w:val="16"/>
                <w:szCs w:val="16"/>
              </w:rPr>
            </w:pPr>
            <w:proofErr w:type="gramStart"/>
            <w:r>
              <w:rPr>
                <w:sz w:val="16"/>
                <w:szCs w:val="16"/>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4,0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182 1 01 02 210 01 1000 110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rsidP="00004AA2">
            <w:pPr>
              <w:widowControl w:val="0"/>
              <w:suppressAutoHyphens/>
              <w:rPr>
                <w:sz w:val="16"/>
                <w:szCs w:val="16"/>
              </w:rPr>
            </w:pPr>
            <w:proofErr w:type="gramStart"/>
            <w:r>
              <w:rPr>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319 096,0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182 1 01 02 230 01 1000 110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rPr>
                <w:sz w:val="16"/>
                <w:szCs w:val="16"/>
              </w:rPr>
            </w:pPr>
            <w:proofErr w:type="gramStart"/>
            <w:r>
              <w:rPr>
                <w:sz w:val="16"/>
                <w:szCs w:val="16"/>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136,0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182 1 03 02 231 01 0000 110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rPr>
                <w:sz w:val="16"/>
                <w:szCs w:val="16"/>
              </w:rPr>
            </w:pPr>
            <w:r>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6 964,0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182 1 03 02 241 01 0000 110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jc w:val="both"/>
              <w:rPr>
                <w:sz w:val="16"/>
                <w:szCs w:val="16"/>
              </w:rPr>
            </w:pPr>
            <w:r>
              <w:rPr>
                <w:sz w:val="16"/>
                <w:szCs w:val="16"/>
              </w:rPr>
              <w:t>Доходы от уплаты акцизов на моторные масла для дизельных и (или) карбюраторных (</w:t>
            </w:r>
            <w:proofErr w:type="spellStart"/>
            <w:r>
              <w:rPr>
                <w:sz w:val="16"/>
                <w:szCs w:val="16"/>
              </w:rPr>
              <w:t>инжекторных</w:t>
            </w:r>
            <w:proofErr w:type="spellEnd"/>
            <w:r>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41,0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182 1 03 02 251 01 0000 110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jc w:val="both"/>
              <w:rPr>
                <w:sz w:val="16"/>
                <w:szCs w:val="16"/>
              </w:rPr>
            </w:pPr>
            <w:r>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 xml:space="preserve">7 419,0 </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182 1 03 02 261 01 0000 110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jc w:val="both"/>
              <w:rPr>
                <w:sz w:val="16"/>
                <w:szCs w:val="16"/>
              </w:rPr>
            </w:pPr>
            <w:r>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-696,0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182 1 05 01 011 01 1000 110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proofErr w:type="gramStart"/>
            <w:r>
              <w:rPr>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139 016,0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182 1 05 01 011 01 3000 110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r>
              <w:rPr>
                <w:sz w:val="16"/>
                <w:szCs w:val="16"/>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194,0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182 1 05 01 021 01 1000 110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proofErr w:type="gramStart"/>
            <w:r>
              <w:rPr>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39 630,0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182 1 05 01 021 01 3000 110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r>
              <w:rPr>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18,0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182 1 05 02 010 02 1000 110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proofErr w:type="gramStart"/>
            <w:r>
              <w:rPr>
                <w:sz w:val="16"/>
                <w:szCs w:val="16"/>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142,0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182 1 05 02 010 02 3000 110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r>
              <w:rPr>
                <w:sz w:val="16"/>
                <w:szCs w:val="16"/>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15,0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182 1 05 03 010 01 1000 110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proofErr w:type="gramStart"/>
            <w:r>
              <w:rPr>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139,0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182 1 05 03 010 01 3000 110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r>
              <w:rPr>
                <w:sz w:val="16"/>
                <w:szCs w:val="16"/>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lastRenderedPageBreak/>
              <w:t>182 1 05 04 010 02 1000 110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rsidP="00004AA2">
            <w:pPr>
              <w:widowControl w:val="0"/>
              <w:suppressAutoHyphens/>
              <w:jc w:val="both"/>
              <w:rPr>
                <w:sz w:val="16"/>
                <w:szCs w:val="16"/>
              </w:rPr>
            </w:pPr>
            <w:proofErr w:type="gramStart"/>
            <w:r>
              <w:rPr>
                <w:sz w:val="16"/>
                <w:szCs w:val="16"/>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55 157,0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182 1 06 01 020 04 1000 110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proofErr w:type="gramStart"/>
            <w:r>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68 165,0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182 1 06 04 011 02 1000 110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proofErr w:type="gramStart"/>
            <w:r>
              <w:rPr>
                <w:sz w:val="16"/>
                <w:szCs w:val="16"/>
              </w:rPr>
              <w:t>Транспортный налог с организаций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950,0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182 1 06 04 012 02 1000 110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both"/>
              <w:rPr>
                <w:sz w:val="16"/>
                <w:szCs w:val="16"/>
              </w:rPr>
            </w:pPr>
            <w:proofErr w:type="gramStart"/>
            <w:r>
              <w:rPr>
                <w:sz w:val="16"/>
                <w:szCs w:val="16"/>
              </w:rPr>
              <w:t>Транспортный налог с физических лиц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6 470,0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182 1 06 06 032 04 1000 110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rsidP="00004AA2">
            <w:pPr>
              <w:widowControl w:val="0"/>
              <w:suppressAutoHyphens/>
              <w:jc w:val="both"/>
              <w:rPr>
                <w:sz w:val="16"/>
                <w:szCs w:val="16"/>
              </w:rPr>
            </w:pPr>
            <w:proofErr w:type="gramStart"/>
            <w:r>
              <w:rPr>
                <w:sz w:val="16"/>
                <w:szCs w:val="16"/>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27 343,0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182 1 06 06 042 04 1000 110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rsidP="00004AA2">
            <w:pPr>
              <w:widowControl w:val="0"/>
              <w:suppressAutoHyphens/>
              <w:jc w:val="both"/>
              <w:rPr>
                <w:sz w:val="16"/>
                <w:szCs w:val="16"/>
              </w:rPr>
            </w:pPr>
            <w:proofErr w:type="gramStart"/>
            <w:r>
              <w:rPr>
                <w:sz w:val="16"/>
                <w:szCs w:val="16"/>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13 078,0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182 1 08 03 010 01 1050 110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jc w:val="both"/>
              <w:rPr>
                <w:sz w:val="16"/>
                <w:szCs w:val="16"/>
              </w:rPr>
            </w:pPr>
            <w:r>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131 933,0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182 1 08 03 010 01 1060 110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Default="00004AA2" w:rsidP="00004AA2">
            <w:pPr>
              <w:widowControl w:val="0"/>
              <w:suppressAutoHyphens/>
              <w:jc w:val="both"/>
              <w:rPr>
                <w:sz w:val="16"/>
                <w:szCs w:val="16"/>
              </w:rPr>
            </w:pPr>
            <w:r>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4 718,0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182 1 16 10 123 01 0041 140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rsidP="00004AA2">
            <w:pPr>
              <w:widowControl w:val="0"/>
              <w:suppressAutoHyphens/>
              <w:jc w:val="both"/>
              <w:rPr>
                <w:sz w:val="16"/>
                <w:szCs w:val="16"/>
              </w:rPr>
            </w:pPr>
            <w:proofErr w:type="gramStart"/>
            <w:r w:rsidRPr="00004AA2">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27,0</w:t>
            </w:r>
          </w:p>
        </w:tc>
      </w:tr>
      <w:tr w:rsidR="00004AA2" w:rsidTr="004578E8">
        <w:tc>
          <w:tcPr>
            <w:tcW w:w="22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center"/>
              <w:rPr>
                <w:sz w:val="16"/>
                <w:szCs w:val="16"/>
              </w:rPr>
            </w:pPr>
            <w:r w:rsidRPr="00004AA2">
              <w:rPr>
                <w:sz w:val="16"/>
                <w:szCs w:val="16"/>
              </w:rPr>
              <w:t>182 1 16 10 129 01 9000 140</w:t>
            </w:r>
          </w:p>
        </w:tc>
        <w:tc>
          <w:tcPr>
            <w:tcW w:w="62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rsidP="00004AA2">
            <w:pPr>
              <w:widowControl w:val="0"/>
              <w:suppressAutoHyphens/>
              <w:jc w:val="both"/>
              <w:rPr>
                <w:sz w:val="16"/>
                <w:szCs w:val="16"/>
              </w:rPr>
            </w:pPr>
            <w:r w:rsidRPr="00004AA2">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07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004AA2" w:rsidRPr="00004AA2" w:rsidRDefault="00004AA2">
            <w:pPr>
              <w:widowControl w:val="0"/>
              <w:suppressAutoHyphens/>
              <w:jc w:val="right"/>
              <w:rPr>
                <w:sz w:val="22"/>
                <w:szCs w:val="22"/>
              </w:rPr>
            </w:pPr>
            <w:r w:rsidRPr="00004AA2">
              <w:rPr>
                <w:sz w:val="22"/>
                <w:szCs w:val="22"/>
              </w:rPr>
              <w:t>43,0</w:t>
            </w:r>
          </w:p>
        </w:tc>
      </w:tr>
      <w:tr w:rsidR="00004AA2" w:rsidTr="004578E8">
        <w:tblPrEx>
          <w:tblCellMar>
            <w:top w:w="28" w:type="dxa"/>
            <w:left w:w="28" w:type="dxa"/>
            <w:bottom w:w="28" w:type="dxa"/>
            <w:right w:w="28" w:type="dxa"/>
          </w:tblCellMar>
        </w:tblPrEx>
        <w:trPr>
          <w:trHeight w:val="340"/>
        </w:trPr>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b/>
                <w:sz w:val="18"/>
                <w:szCs w:val="18"/>
              </w:rPr>
              <w:t>857</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6"/>
                <w:szCs w:val="16"/>
                <w:lang w:eastAsia="zh-CN" w:bidi="hi-IN"/>
              </w:rPr>
            </w:pPr>
            <w:r>
              <w:rPr>
                <w:b/>
                <w:sz w:val="18"/>
                <w:szCs w:val="18"/>
              </w:rPr>
              <w:t>ГОСУДАРСТВЕННАЯ ЖИЛИЩНАЯ ИНСПЕКЦИЯ КУЗБАССА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b/>
                <w:kern w:val="2"/>
                <w:sz w:val="20"/>
                <w:szCs w:val="20"/>
                <w:lang w:eastAsia="zh-CN" w:bidi="hi-IN"/>
              </w:rPr>
            </w:pPr>
            <w:r>
              <w:rPr>
                <w:b/>
                <w:sz w:val="20"/>
                <w:szCs w:val="20"/>
              </w:rPr>
              <w:t>193,0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857 1 16 01 193 01 0005 140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proofErr w:type="gramStart"/>
            <w:r>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Pr>
                <w:sz w:val="16"/>
                <w:szCs w:val="16"/>
              </w:rPr>
              <w:t xml:space="preserve"> </w:t>
            </w:r>
            <w:proofErr w:type="gramStart"/>
            <w:r>
              <w:rPr>
                <w:sz w:val="16"/>
                <w:szCs w:val="16"/>
              </w:rPr>
              <w:t>лица), осуществляющего муниципальный контроль)</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193,0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b/>
                <w:sz w:val="18"/>
                <w:szCs w:val="18"/>
              </w:rPr>
              <w:t>874</w:t>
            </w:r>
          </w:p>
        </w:tc>
        <w:tc>
          <w:tcPr>
            <w:tcW w:w="6379" w:type="dxa"/>
            <w:gridSpan w:val="3"/>
            <w:tcBorders>
              <w:top w:val="single" w:sz="4" w:space="0" w:color="auto"/>
              <w:left w:val="single" w:sz="4" w:space="0" w:color="auto"/>
              <w:bottom w:val="single" w:sz="4" w:space="0" w:color="auto"/>
              <w:right w:val="single" w:sz="4" w:space="0" w:color="auto"/>
            </w:tcBorders>
            <w:vAlign w:val="bottom"/>
            <w:hideMark/>
          </w:tcPr>
          <w:p w:rsidR="00004AA2" w:rsidRDefault="00004AA2">
            <w:pPr>
              <w:widowControl w:val="0"/>
              <w:suppressAutoHyphens/>
              <w:jc w:val="center"/>
              <w:rPr>
                <w:rFonts w:eastAsia="Lucida Sans Unicode"/>
                <w:kern w:val="2"/>
                <w:sz w:val="16"/>
                <w:szCs w:val="16"/>
                <w:lang w:eastAsia="zh-CN" w:bidi="hi-IN"/>
              </w:rPr>
            </w:pPr>
            <w:r>
              <w:rPr>
                <w:b/>
                <w:sz w:val="18"/>
                <w:szCs w:val="18"/>
              </w:rPr>
              <w:t>УПРАВЛЕНИЕ ПО ОБЕСПЕЧЕНИЮ ДЕЯТЕЛЬНОСТИ МИРОВЫХ СУДЕЙ В КУЗБАССЕ</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b/>
                <w:kern w:val="2"/>
                <w:sz w:val="20"/>
                <w:szCs w:val="20"/>
                <w:lang w:eastAsia="zh-CN" w:bidi="hi-IN"/>
              </w:rPr>
            </w:pPr>
            <w:r>
              <w:rPr>
                <w:b/>
                <w:sz w:val="20"/>
                <w:szCs w:val="20"/>
              </w:rPr>
              <w:t>4 565,0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w:t>
            </w:r>
            <w:r>
              <w:rPr>
                <w:sz w:val="18"/>
                <w:szCs w:val="18"/>
                <w:lang w:val="en-US"/>
              </w:rPr>
              <w:t xml:space="preserve"> </w:t>
            </w:r>
            <w:r>
              <w:rPr>
                <w:sz w:val="18"/>
                <w:szCs w:val="18"/>
              </w:rPr>
              <w:t>053 01 0035 140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 xml:space="preserve">Административные штрафы, установленные </w:t>
            </w:r>
            <w:hyperlink r:id="rId8" w:history="1">
              <w:r w:rsidRPr="00004AA2">
                <w:rPr>
                  <w:rStyle w:val="ac"/>
                  <w:color w:val="auto"/>
                  <w:sz w:val="16"/>
                  <w:szCs w:val="16"/>
                </w:rPr>
                <w:t>главой 5</w:t>
              </w:r>
            </w:hyperlink>
            <w:r>
              <w:rPr>
                <w:sz w:val="16"/>
                <w:szCs w:val="16"/>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21,0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w:t>
            </w:r>
            <w:r>
              <w:rPr>
                <w:sz w:val="18"/>
                <w:szCs w:val="18"/>
                <w:lang w:val="en-US"/>
              </w:rPr>
              <w:t xml:space="preserve"> </w:t>
            </w:r>
            <w:r>
              <w:rPr>
                <w:sz w:val="18"/>
                <w:szCs w:val="18"/>
              </w:rPr>
              <w:t>01</w:t>
            </w:r>
            <w:r>
              <w:rPr>
                <w:sz w:val="18"/>
                <w:szCs w:val="18"/>
                <w:lang w:val="en-US"/>
              </w:rPr>
              <w:t xml:space="preserve"> </w:t>
            </w:r>
            <w:r>
              <w:rPr>
                <w:sz w:val="18"/>
                <w:szCs w:val="18"/>
              </w:rPr>
              <w:t>053 01 0059 140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незаконные действия по получению и (или) распространению информации, составляющей кредитную историю)</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7,0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iCs/>
                <w:kern w:val="2"/>
                <w:sz w:val="18"/>
                <w:szCs w:val="18"/>
                <w:lang w:eastAsia="zh-CN" w:bidi="hi-IN"/>
              </w:rPr>
            </w:pPr>
            <w:r>
              <w:rPr>
                <w:iCs/>
                <w:sz w:val="18"/>
                <w:szCs w:val="18"/>
              </w:rPr>
              <w:t>874 1 16 01</w:t>
            </w:r>
            <w:r>
              <w:rPr>
                <w:iCs/>
                <w:sz w:val="18"/>
                <w:szCs w:val="18"/>
                <w:lang w:val="en-US"/>
              </w:rPr>
              <w:t xml:space="preserve"> </w:t>
            </w:r>
            <w:r>
              <w:rPr>
                <w:iCs/>
                <w:sz w:val="18"/>
                <w:szCs w:val="18"/>
              </w:rPr>
              <w:t>053 01 006</w:t>
            </w:r>
            <w:r>
              <w:rPr>
                <w:iCs/>
                <w:sz w:val="18"/>
                <w:szCs w:val="18"/>
                <w:lang w:val="en-US"/>
              </w:rPr>
              <w:t>1</w:t>
            </w:r>
            <w:r>
              <w:rPr>
                <w:iCs/>
                <w:sz w:val="18"/>
                <w:szCs w:val="18"/>
              </w:rPr>
              <w:t xml:space="preserve">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iCs/>
                <w:kern w:val="2"/>
                <w:sz w:val="16"/>
                <w:szCs w:val="16"/>
                <w:lang w:eastAsia="zh-CN" w:bidi="hi-IN"/>
              </w:rPr>
            </w:pPr>
            <w:r>
              <w:rPr>
                <w:iCs/>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оскорбление)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32,0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874 1 16 01 053 01 0351 140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54,0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874 1 16 01 053 01 9000 140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lang w:eastAsia="en-U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lastRenderedPageBreak/>
              <w:t>874 1 16 01 063 01 0008 140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proofErr w:type="gramStart"/>
            <w:r>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Pr>
                <w:sz w:val="16"/>
                <w:szCs w:val="16"/>
              </w:rPr>
              <w:t xml:space="preserve">, </w:t>
            </w:r>
            <w:proofErr w:type="gramStart"/>
            <w:r>
              <w:rPr>
                <w:sz w:val="16"/>
                <w:szCs w:val="16"/>
              </w:rPr>
              <w:t>содержащих наркотические средства или психотропные вещества)</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6,0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874 1 16 01 063 01 0009 140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proofErr w:type="gramStart"/>
            <w:r>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Pr>
                <w:sz w:val="16"/>
                <w:szCs w:val="16"/>
              </w:rPr>
              <w:t>психоактивных</w:t>
            </w:r>
            <w:proofErr w:type="spellEnd"/>
            <w:r>
              <w:rPr>
                <w:sz w:val="16"/>
                <w:szCs w:val="16"/>
              </w:rPr>
              <w:t xml:space="preserve"> веществ)</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26,0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874 1 16 01063 01 0101 140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180,0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874 1 16 01 073 01 0017 140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3,0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874 1 16 01 073 01 0019 140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 xml:space="preserve">Административные штрафы, установленные </w:t>
            </w:r>
            <w:hyperlink r:id="rId9" w:history="1">
              <w:r w:rsidRPr="00004AA2">
                <w:rPr>
                  <w:rStyle w:val="ac"/>
                  <w:color w:val="auto"/>
                  <w:sz w:val="16"/>
                  <w:szCs w:val="16"/>
                </w:rPr>
                <w:t>главой 7</w:t>
              </w:r>
            </w:hyperlink>
            <w:r w:rsidRPr="00004AA2">
              <w:rPr>
                <w:sz w:val="16"/>
                <w:szCs w:val="16"/>
              </w:rPr>
              <w:t xml:space="preserve"> </w:t>
            </w:r>
            <w:r>
              <w:rPr>
                <w:sz w:val="16"/>
                <w:szCs w:val="16"/>
              </w:rPr>
              <w:t>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874 1 16 01 073 01 0027 140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72,0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874 1 16 01 073 01 9000 140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67,0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874 1 16 01 083 01 0002 140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pStyle w:val="ab"/>
              <w:spacing w:before="0" w:beforeAutospacing="0" w:after="0" w:afterAutospacing="0"/>
              <w:jc w:val="both"/>
              <w:rPr>
                <w:sz w:val="16"/>
                <w:szCs w:val="16"/>
              </w:rPr>
            </w:pPr>
            <w:proofErr w:type="gramStart"/>
            <w:r>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13,0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874 1 16 01 083 01 0037 140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pStyle w:val="ab"/>
              <w:spacing w:before="0" w:beforeAutospacing="0" w:after="0" w:afterAutospacing="0"/>
              <w:jc w:val="both"/>
              <w:rPr>
                <w:sz w:val="16"/>
                <w:szCs w:val="16"/>
              </w:rPr>
            </w:pPr>
            <w:r>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3,0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874 1 16 01 083 01 0281 140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pStyle w:val="ab"/>
              <w:spacing w:before="0" w:beforeAutospacing="0" w:after="0" w:afterAutospacing="0"/>
              <w:jc w:val="both"/>
              <w:rPr>
                <w:sz w:val="16"/>
                <w:szCs w:val="16"/>
              </w:rPr>
            </w:pPr>
            <w:r>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874 1 16 01 093 01 0001 140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-7,0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874 1 16 01 093 01 9000 140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874 1 16 01 143 01 0001 140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proofErr w:type="gramStart"/>
            <w:r>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без государственной регистрации или без специального разрешения (лицензии)</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5,0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874 1 16 01 143 01 0002 140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w:t>
            </w:r>
            <w:r>
              <w:rPr>
                <w:sz w:val="16"/>
                <w:szCs w:val="16"/>
              </w:rPr>
              <w:lastRenderedPageBreak/>
              <w:t>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lastRenderedPageBreak/>
              <w:t>35,0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lastRenderedPageBreak/>
              <w:t>874 1 16 01 143 01 0016 140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359,0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874 1 16 01 143 01 0017 140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к производству или обороту этилового спирта, алкогольной и спиртосодержащей продукции)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7,0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874 1 16 01 143 01 0171 140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15,0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874 1 16 01 143 01 9000 140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58,0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874 1 16 01 153 01 0005 140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pStyle w:val="ab"/>
              <w:spacing w:before="0" w:beforeAutospacing="0" w:after="0" w:afterAutospacing="0"/>
              <w:jc w:val="both"/>
              <w:rPr>
                <w:sz w:val="16"/>
                <w:szCs w:val="16"/>
              </w:rPr>
            </w:pPr>
            <w:proofErr w:type="gramStart"/>
            <w:r>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w:t>
            </w:r>
            <w:proofErr w:type="gramEnd"/>
            <w:r>
              <w:rPr>
                <w:sz w:val="16"/>
                <w:szCs w:val="16"/>
              </w:rPr>
              <w:t xml:space="preserve"> нарушение сроков представления налоговой декларации (расчета по страховым взносам))</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6,0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874 1 16 01 153 01 0006 140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pStyle w:val="ab"/>
              <w:spacing w:before="0" w:beforeAutospacing="0" w:after="0" w:afterAutospacing="0"/>
              <w:jc w:val="both"/>
              <w:rPr>
                <w:sz w:val="16"/>
                <w:szCs w:val="16"/>
              </w:rPr>
            </w:pPr>
            <w:proofErr w:type="gramStart"/>
            <w:r>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w:t>
            </w:r>
            <w:proofErr w:type="gramEnd"/>
            <w:r>
              <w:rPr>
                <w:sz w:val="16"/>
                <w:szCs w:val="16"/>
              </w:rPr>
              <w:t xml:space="preserve"> </w:t>
            </w:r>
            <w:proofErr w:type="gramStart"/>
            <w:r>
              <w:rPr>
                <w:sz w:val="16"/>
                <w:szCs w:val="16"/>
              </w:rPr>
              <w:t>непредставление (несообщение) сведений, необходимых для осуществления налогового контроля)</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17,0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874 1 16 01 153 01 0012 140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pStyle w:val="ab"/>
              <w:spacing w:before="0" w:beforeAutospacing="0" w:after="0" w:afterAutospacing="0"/>
              <w:jc w:val="both"/>
              <w:rPr>
                <w:sz w:val="16"/>
                <w:szCs w:val="16"/>
              </w:rPr>
            </w:pPr>
            <w:proofErr w:type="gramStart"/>
            <w:r>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w:t>
            </w:r>
            <w:proofErr w:type="gramEnd"/>
            <w:r>
              <w:rPr>
                <w:sz w:val="16"/>
                <w:szCs w:val="16"/>
              </w:rPr>
              <w:t xml:space="preserve">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53,0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874 1 16 01 153 01 0231 140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pStyle w:val="ab"/>
              <w:spacing w:before="0" w:beforeAutospacing="0" w:after="0" w:afterAutospacing="0"/>
              <w:jc w:val="both"/>
              <w:rPr>
                <w:sz w:val="16"/>
                <w:szCs w:val="16"/>
              </w:rPr>
            </w:pPr>
            <w:proofErr w:type="gramStart"/>
            <w:r>
              <w:rPr>
                <w:sz w:val="16"/>
                <w:szCs w:val="16"/>
              </w:rPr>
              <w:t xml:space="preserve">Административные штрафы, установленные </w:t>
            </w:r>
            <w:hyperlink r:id="rId10" w:history="1">
              <w:r w:rsidRPr="00004AA2">
                <w:rPr>
                  <w:rStyle w:val="ac"/>
                  <w:color w:val="auto"/>
                  <w:sz w:val="16"/>
                  <w:szCs w:val="16"/>
                </w:rPr>
                <w:t>главой 15</w:t>
              </w:r>
            </w:hyperlink>
            <w:r>
              <w:rPr>
                <w:sz w:val="16"/>
                <w:szCs w:val="16"/>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1" w:history="1">
              <w:r w:rsidRPr="00004AA2">
                <w:rPr>
                  <w:rStyle w:val="ac"/>
                  <w:color w:val="auto"/>
                  <w:sz w:val="16"/>
                  <w:szCs w:val="16"/>
                </w:rPr>
                <w:t>пункте 6 статьи 46</w:t>
              </w:r>
            </w:hyperlink>
            <w:r>
              <w:rPr>
                <w:sz w:val="16"/>
                <w:szCs w:val="16"/>
              </w:rPr>
              <w:t xml:space="preserve"> Бюджетного кодекса Российской Федерации), налагаемые мировыми судьями, комиссиями по делам несовершеннолетних и защите их прав (штрафы за</w:t>
            </w:r>
            <w:proofErr w:type="gramEnd"/>
            <w:r>
              <w:rPr>
                <w:sz w:val="16"/>
                <w:szCs w:val="16"/>
              </w:rPr>
              <w:t xml:space="preserve">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50,0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874 1 16 01 173 01 0007 140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pStyle w:val="ab"/>
              <w:spacing w:before="0" w:beforeAutospacing="0" w:after="0" w:afterAutospacing="0"/>
              <w:jc w:val="both"/>
              <w:rPr>
                <w:sz w:val="16"/>
                <w:szCs w:val="16"/>
              </w:rPr>
            </w:pPr>
            <w:r>
              <w:rPr>
                <w:sz w:val="16"/>
                <w:szCs w:val="16"/>
              </w:rPr>
              <w:t xml:space="preserve">Административные штрафы, установленные </w:t>
            </w:r>
            <w:hyperlink r:id="rId12" w:history="1">
              <w:r w:rsidRPr="00004AA2">
                <w:rPr>
                  <w:rStyle w:val="ac"/>
                  <w:color w:val="auto"/>
                  <w:sz w:val="16"/>
                  <w:szCs w:val="16"/>
                </w:rPr>
                <w:t>главой 17</w:t>
              </w:r>
            </w:hyperlink>
            <w:r>
              <w:rPr>
                <w:sz w:val="16"/>
                <w:szCs w:val="16"/>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874 1 16 01 173 01 9000 140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27,0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874 1 16 01 193 01 0004 140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proofErr w:type="gramStart"/>
            <w:r>
              <w:rPr>
                <w:sz w:val="16"/>
                <w:szCs w:val="16"/>
              </w:rPr>
              <w:t xml:space="preserve">Административные штрафы, установленные Главой 19 Кодекса Российской Федерации об </w:t>
            </w:r>
            <w:r>
              <w:rPr>
                <w:sz w:val="16"/>
                <w:szCs w:val="16"/>
              </w:rPr>
              <w:lastRenderedPageBreak/>
              <w:t>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lastRenderedPageBreak/>
              <w:t>4,0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lastRenderedPageBreak/>
              <w:t>874 1 16 01 193 01 0005 140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proofErr w:type="gramStart"/>
            <w:r>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Pr>
                <w:sz w:val="16"/>
                <w:szCs w:val="16"/>
              </w:rPr>
              <w:t xml:space="preserve"> </w:t>
            </w:r>
            <w:proofErr w:type="gramStart"/>
            <w:r>
              <w:rPr>
                <w:sz w:val="16"/>
                <w:szCs w:val="16"/>
              </w:rPr>
              <w:t>лица), осуществляющего муниципальный контроль)</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311,0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874 1 16 01 193 01 0007 140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 xml:space="preserve">Административные штрафы, установленные </w:t>
            </w:r>
            <w:hyperlink r:id="rId13" w:history="1">
              <w:r w:rsidRPr="00004AA2">
                <w:rPr>
                  <w:rStyle w:val="ac"/>
                  <w:color w:val="auto"/>
                  <w:sz w:val="16"/>
                  <w:szCs w:val="16"/>
                </w:rPr>
                <w:t>главой 19</w:t>
              </w:r>
            </w:hyperlink>
            <w:r>
              <w:rPr>
                <w:sz w:val="16"/>
                <w:szCs w:val="16"/>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5,0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874 1 16 01 193 01 0013 140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35,0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874 1 16 01 193 01 0024 140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административных ограничений и невыполнение обязанностей, устанавливаемых при административном надзоре)</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21,0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874 1 16 01 193 01 0029 140</w:t>
            </w:r>
          </w:p>
        </w:tc>
        <w:tc>
          <w:tcPr>
            <w:tcW w:w="6379" w:type="dxa"/>
            <w:gridSpan w:val="3"/>
            <w:tcBorders>
              <w:top w:val="single" w:sz="4" w:space="0" w:color="auto"/>
              <w:left w:val="single" w:sz="4" w:space="0" w:color="auto"/>
              <w:bottom w:val="single" w:sz="4" w:space="0" w:color="auto"/>
              <w:right w:val="single" w:sz="4" w:space="0" w:color="auto"/>
            </w:tcBorders>
            <w:hideMark/>
          </w:tcPr>
          <w:p w:rsidR="00004AA2" w:rsidRDefault="00004AA2">
            <w:pPr>
              <w:widowControl w:val="0"/>
              <w:suppressAutoHyphens/>
              <w:jc w:val="both"/>
              <w:rPr>
                <w:rFonts w:eastAsia="Lucida Sans Unicode"/>
                <w:kern w:val="2"/>
                <w:sz w:val="16"/>
                <w:szCs w:val="16"/>
                <w:lang w:eastAsia="zh-CN" w:bidi="hi-IN"/>
              </w:rPr>
            </w:pPr>
            <w:proofErr w:type="gramStart"/>
            <w:r>
              <w:rPr>
                <w:sz w:val="16"/>
                <w:szCs w:val="16"/>
              </w:rPr>
              <w:t xml:space="preserve">Административные штрафы, установленные </w:t>
            </w:r>
            <w:hyperlink r:id="rId14" w:history="1">
              <w:r w:rsidRPr="00004AA2">
                <w:rPr>
                  <w:rStyle w:val="ac"/>
                  <w:color w:val="auto"/>
                  <w:sz w:val="16"/>
                  <w:szCs w:val="16"/>
                </w:rPr>
                <w:t>главой 19</w:t>
              </w:r>
            </w:hyperlink>
            <w:r>
              <w:rPr>
                <w:sz w:val="16"/>
                <w:szCs w:val="16"/>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874 1 16 01 193 01 9000 140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9,0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874 1 16 01 203 01 0007 140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75,0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874 1 16 01 203 01 0008 140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proofErr w:type="gramStart"/>
            <w:r>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Pr>
                <w:sz w:val="16"/>
                <w:szCs w:val="16"/>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9,0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874 1 16 01 203 01 0010 140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proofErr w:type="gramStart"/>
            <w:r>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15,0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874 1 16 01 203 01 0013 140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proofErr w:type="gramStart"/>
            <w:r>
              <w:rPr>
                <w:sz w:val="16"/>
                <w:szCs w:val="16"/>
              </w:rPr>
              <w:t xml:space="preserve">Административные штрафы, установленные </w:t>
            </w:r>
            <w:hyperlink r:id="rId15" w:history="1">
              <w:r w:rsidRPr="00004AA2">
                <w:rPr>
                  <w:rStyle w:val="ac"/>
                  <w:color w:val="auto"/>
                  <w:sz w:val="16"/>
                  <w:szCs w:val="16"/>
                </w:rPr>
                <w:t>главой 20</w:t>
              </w:r>
            </w:hyperlink>
            <w:r>
              <w:rPr>
                <w:sz w:val="16"/>
                <w:szCs w:val="16"/>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75,0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874 1 16 01 203 01 0021 140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w:t>
            </w:r>
            <w:r>
              <w:rPr>
                <w:sz w:val="16"/>
                <w:szCs w:val="16"/>
              </w:rPr>
              <w:lastRenderedPageBreak/>
              <w:t>общественных местах в состоянии опьянения)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lastRenderedPageBreak/>
              <w:t>8,0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lastRenderedPageBreak/>
              <w:t>874 1 16 01 203 01 0025 140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уклонение от исполнения административного наказания)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2 646,0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874 1 16 01 203 01 0030 140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обеспечения безопасности и антитеррористической защищенности объектов топливно-энергетического комплекса)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198,0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nil"/>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874 1 16 01 203 01 9000 140</w:t>
            </w:r>
          </w:p>
        </w:tc>
        <w:tc>
          <w:tcPr>
            <w:tcW w:w="6379" w:type="dxa"/>
            <w:gridSpan w:val="3"/>
            <w:tcBorders>
              <w:top w:val="single" w:sz="4" w:space="0" w:color="auto"/>
              <w:left w:val="single" w:sz="4" w:space="0" w:color="auto"/>
              <w:bottom w:val="nil"/>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992" w:type="dxa"/>
            <w:tcBorders>
              <w:top w:val="single" w:sz="4" w:space="0" w:color="auto"/>
              <w:left w:val="single" w:sz="4" w:space="0" w:color="auto"/>
              <w:bottom w:val="nil"/>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-4,0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b/>
                <w:sz w:val="18"/>
                <w:szCs w:val="18"/>
              </w:rPr>
              <w:t>900</w:t>
            </w:r>
          </w:p>
        </w:tc>
        <w:tc>
          <w:tcPr>
            <w:tcW w:w="6379" w:type="dxa"/>
            <w:gridSpan w:val="3"/>
            <w:tcBorders>
              <w:top w:val="single" w:sz="4" w:space="0" w:color="auto"/>
              <w:left w:val="single" w:sz="4" w:space="0" w:color="auto"/>
              <w:bottom w:val="single" w:sz="4" w:space="0" w:color="auto"/>
              <w:right w:val="single" w:sz="4" w:space="0" w:color="auto"/>
            </w:tcBorders>
            <w:vAlign w:val="bottom"/>
            <w:hideMark/>
          </w:tcPr>
          <w:p w:rsidR="00004AA2" w:rsidRDefault="00004AA2">
            <w:pPr>
              <w:widowControl w:val="0"/>
              <w:suppressAutoHyphens/>
              <w:jc w:val="center"/>
              <w:rPr>
                <w:rFonts w:eastAsia="Lucida Sans Unicode"/>
                <w:kern w:val="2"/>
                <w:sz w:val="16"/>
                <w:szCs w:val="16"/>
                <w:lang w:eastAsia="zh-CN" w:bidi="hi-IN"/>
              </w:rPr>
            </w:pPr>
            <w:r>
              <w:rPr>
                <w:b/>
                <w:sz w:val="18"/>
                <w:szCs w:val="18"/>
              </w:rPr>
              <w:t>АДМИНИСТРАЦИЯ ГОРОДА ПРОКОПЬЕВСКА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b/>
                <w:kern w:val="2"/>
                <w:sz w:val="20"/>
                <w:szCs w:val="20"/>
                <w:lang w:eastAsia="zh-CN" w:bidi="hi-IN"/>
              </w:rPr>
            </w:pPr>
            <w:r>
              <w:rPr>
                <w:b/>
                <w:sz w:val="20"/>
                <w:szCs w:val="20"/>
              </w:rPr>
              <w:t>2 267 746,0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900 1 13 01 994 04 0052 130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Прочие доходы от оказания платных услуг (работ) получателями средств бюджетов городских округов (доходы от платных услуг, оказываемых казенными учреждениями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31,0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b/>
                <w:kern w:val="2"/>
                <w:sz w:val="18"/>
                <w:szCs w:val="18"/>
                <w:lang w:eastAsia="zh-CN" w:bidi="hi-IN"/>
              </w:rPr>
            </w:pPr>
            <w:r>
              <w:rPr>
                <w:sz w:val="18"/>
                <w:szCs w:val="18"/>
              </w:rPr>
              <w:t>900 1 13 02 994 04 0005 130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b/>
                <w:kern w:val="2"/>
                <w:sz w:val="18"/>
                <w:szCs w:val="18"/>
                <w:lang w:eastAsia="zh-CN" w:bidi="hi-IN"/>
              </w:rPr>
            </w:pPr>
            <w:r>
              <w:rPr>
                <w:sz w:val="16"/>
                <w:szCs w:val="16"/>
              </w:rPr>
              <w:t xml:space="preserve">Прочие доходы от компенсации затрат бюджетов городских округов </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6</w:t>
            </w:r>
            <w:r>
              <w:rPr>
                <w:sz w:val="20"/>
                <w:szCs w:val="20"/>
                <w:lang w:val="en-US"/>
              </w:rPr>
              <w:t>4</w:t>
            </w:r>
            <w:r>
              <w:rPr>
                <w:sz w:val="20"/>
                <w:szCs w:val="20"/>
              </w:rPr>
              <w:t>,0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900 1 13 02 994 04 0009 130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 xml:space="preserve">Прочие доходы от компенсации затрат бюджетов городских округов </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118,0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b/>
                <w:kern w:val="2"/>
                <w:sz w:val="18"/>
                <w:szCs w:val="18"/>
                <w:lang w:eastAsia="zh-CN" w:bidi="hi-IN"/>
              </w:rPr>
            </w:pPr>
            <w:r>
              <w:rPr>
                <w:sz w:val="18"/>
                <w:szCs w:val="18"/>
              </w:rPr>
              <w:t>900 1 16 02 020 02 0000 140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8"/>
                <w:szCs w:val="18"/>
                <w:lang w:eastAsia="zh-CN" w:bidi="hi-IN"/>
              </w:rPr>
            </w:pPr>
            <w:r>
              <w:rPr>
                <w:sz w:val="16"/>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453,0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iCs/>
                <w:kern w:val="2"/>
                <w:sz w:val="18"/>
                <w:szCs w:val="18"/>
                <w:lang w:eastAsia="zh-CN" w:bidi="hi-IN"/>
              </w:rPr>
            </w:pPr>
            <w:r>
              <w:rPr>
                <w:iCs/>
                <w:sz w:val="18"/>
                <w:szCs w:val="18"/>
              </w:rPr>
              <w:t>900 1 16 10 061 04 0000 140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iCs/>
                <w:kern w:val="2"/>
                <w:sz w:val="16"/>
                <w:szCs w:val="18"/>
                <w:lang w:eastAsia="zh-CN" w:bidi="hi-IN"/>
              </w:rPr>
            </w:pPr>
            <w:proofErr w:type="gramStart"/>
            <w:r>
              <w:rPr>
                <w:sz w:val="16"/>
                <w:szCs w:val="1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sz w:val="16"/>
                <w:szCs w:val="18"/>
              </w:rPr>
              <w:t xml:space="preserve"> фонда)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iCs/>
                <w:kern w:val="2"/>
                <w:sz w:val="20"/>
                <w:szCs w:val="20"/>
                <w:lang w:eastAsia="zh-CN" w:bidi="hi-IN"/>
              </w:rPr>
            </w:pPr>
            <w:r>
              <w:rPr>
                <w:iCs/>
                <w:sz w:val="20"/>
                <w:szCs w:val="20"/>
              </w:rPr>
              <w:t>10,0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iCs/>
                <w:kern w:val="2"/>
                <w:sz w:val="18"/>
                <w:szCs w:val="18"/>
                <w:lang w:eastAsia="zh-CN" w:bidi="hi-IN"/>
              </w:rPr>
            </w:pPr>
            <w:r>
              <w:rPr>
                <w:iCs/>
                <w:sz w:val="18"/>
                <w:szCs w:val="18"/>
              </w:rPr>
              <w:t>900 2 02 25 156 04 0000 150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iCs/>
                <w:kern w:val="2"/>
                <w:sz w:val="16"/>
                <w:szCs w:val="18"/>
                <w:lang w:eastAsia="zh-CN" w:bidi="hi-IN"/>
              </w:rPr>
            </w:pPr>
            <w:r>
              <w:rPr>
                <w:iCs/>
                <w:sz w:val="16"/>
                <w:szCs w:val="18"/>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iCs/>
                <w:kern w:val="2"/>
                <w:sz w:val="20"/>
                <w:szCs w:val="20"/>
                <w:lang w:eastAsia="zh-CN" w:bidi="hi-IN"/>
              </w:rPr>
            </w:pPr>
            <w:r>
              <w:rPr>
                <w:iCs/>
                <w:sz w:val="20"/>
                <w:szCs w:val="20"/>
              </w:rPr>
              <w:t>2 238 47</w:t>
            </w:r>
            <w:r>
              <w:rPr>
                <w:iCs/>
                <w:sz w:val="20"/>
                <w:szCs w:val="20"/>
                <w:lang w:val="en-US"/>
              </w:rPr>
              <w:t>4</w:t>
            </w:r>
            <w:r>
              <w:rPr>
                <w:iCs/>
                <w:sz w:val="20"/>
                <w:szCs w:val="20"/>
              </w:rPr>
              <w:t>,0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900 2 02 25 497 04 0000 150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Субсидии бюджетам городских округов на реализацию мероприятий по обеспечению жильем молодых семей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3 687,0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900 2 02 29 999 04 0000 150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6"/>
              </w:rPr>
            </w:pPr>
            <w:r>
              <w:rPr>
                <w:sz w:val="16"/>
                <w:szCs w:val="16"/>
              </w:rPr>
              <w:t>Прочие субсидии бюджетам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5 577,0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900 2 02 30 024 04 0000 150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6"/>
              </w:rPr>
            </w:pPr>
            <w:r>
              <w:rPr>
                <w:sz w:val="16"/>
                <w:szCs w:val="16"/>
              </w:rPr>
              <w:t>Субвенции бюджетам городских округов на выполнение передаваемых полномочий субъектов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19 116,0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iCs/>
                <w:kern w:val="2"/>
                <w:sz w:val="18"/>
                <w:szCs w:val="18"/>
                <w:lang w:eastAsia="zh-CN" w:bidi="hi-IN"/>
              </w:rPr>
            </w:pPr>
            <w:r>
              <w:rPr>
                <w:iCs/>
                <w:sz w:val="18"/>
                <w:szCs w:val="18"/>
              </w:rPr>
              <w:t>900 2 02 35 120 04 0000 150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iCs/>
                <w:sz w:val="16"/>
                <w:szCs w:val="16"/>
              </w:rPr>
            </w:pPr>
            <w:r>
              <w:rPr>
                <w:iCs/>
                <w:sz w:val="16"/>
                <w:szCs w:val="16"/>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iCs/>
                <w:kern w:val="2"/>
                <w:sz w:val="20"/>
                <w:szCs w:val="20"/>
                <w:lang w:eastAsia="zh-CN" w:bidi="hi-IN"/>
              </w:rPr>
            </w:pPr>
            <w:r>
              <w:rPr>
                <w:iCs/>
                <w:sz w:val="20"/>
                <w:szCs w:val="20"/>
              </w:rPr>
              <w:t>29,0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900 2 07 04 050 04 0009 150</w:t>
            </w:r>
          </w:p>
        </w:tc>
        <w:tc>
          <w:tcPr>
            <w:tcW w:w="6379" w:type="dxa"/>
            <w:gridSpan w:val="3"/>
            <w:tcBorders>
              <w:top w:val="single" w:sz="4" w:space="0" w:color="auto"/>
              <w:left w:val="single" w:sz="4" w:space="0" w:color="auto"/>
              <w:bottom w:val="single" w:sz="4" w:space="0" w:color="auto"/>
              <w:right w:val="single" w:sz="4" w:space="0" w:color="auto"/>
            </w:tcBorders>
            <w:hideMark/>
          </w:tcPr>
          <w:p w:rsidR="00004AA2" w:rsidRDefault="00004AA2">
            <w:pPr>
              <w:autoSpaceDE w:val="0"/>
              <w:autoSpaceDN w:val="0"/>
              <w:adjustRightInd w:val="0"/>
              <w:jc w:val="both"/>
              <w:rPr>
                <w:rFonts w:ascii="Thorndale AMT" w:eastAsia="Lucida Sans Unicode" w:hAnsi="Thorndale AMT" w:cs="Albany AMT"/>
                <w:kern w:val="2"/>
                <w:lang w:eastAsia="zh-CN" w:bidi="hi-IN"/>
              </w:rPr>
            </w:pPr>
            <w:r>
              <w:rPr>
                <w:iCs/>
                <w:sz w:val="16"/>
                <w:szCs w:val="16"/>
              </w:rPr>
              <w:t>Прочие безвозмездные поступления в бюджеты городских округов (прочие доходы)</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250,0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900 2 19 45 156 04 0000 150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-57,0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900 2 19 60 010 04 0000 150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-6,0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b/>
                <w:sz w:val="18"/>
                <w:szCs w:val="18"/>
              </w:rPr>
              <w:t>905</w:t>
            </w:r>
          </w:p>
        </w:tc>
        <w:tc>
          <w:tcPr>
            <w:tcW w:w="6379" w:type="dxa"/>
            <w:gridSpan w:val="3"/>
            <w:tcBorders>
              <w:top w:val="single" w:sz="4" w:space="0" w:color="auto"/>
              <w:left w:val="single" w:sz="4" w:space="0" w:color="auto"/>
              <w:bottom w:val="single" w:sz="4" w:space="0" w:color="auto"/>
              <w:right w:val="single" w:sz="4" w:space="0" w:color="auto"/>
            </w:tcBorders>
            <w:vAlign w:val="bottom"/>
            <w:hideMark/>
          </w:tcPr>
          <w:p w:rsidR="00004AA2" w:rsidRDefault="00004AA2">
            <w:pPr>
              <w:widowControl w:val="0"/>
              <w:suppressAutoHyphens/>
              <w:jc w:val="center"/>
              <w:rPr>
                <w:rFonts w:eastAsia="Lucida Sans Unicode"/>
                <w:kern w:val="2"/>
                <w:sz w:val="16"/>
                <w:szCs w:val="16"/>
                <w:lang w:eastAsia="zh-CN" w:bidi="hi-IN"/>
              </w:rPr>
            </w:pPr>
            <w:r>
              <w:rPr>
                <w:b/>
                <w:sz w:val="18"/>
                <w:szCs w:val="16"/>
              </w:rPr>
              <w:t>КОМИТЕТ ПО УПРАВЛЕНИЮ МУНИЦИПАЛЬНЫМ ИМУЩЕСТВОМ ГОРОДА ПРОКОПЬЕВСКА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b/>
                <w:kern w:val="2"/>
                <w:sz w:val="20"/>
                <w:szCs w:val="20"/>
                <w:lang w:eastAsia="zh-CN" w:bidi="hi-IN"/>
              </w:rPr>
            </w:pPr>
            <w:r>
              <w:rPr>
                <w:b/>
                <w:sz w:val="20"/>
                <w:szCs w:val="20"/>
              </w:rPr>
              <w:t>505 385,0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b/>
                <w:kern w:val="2"/>
                <w:sz w:val="18"/>
                <w:szCs w:val="18"/>
                <w:lang w:eastAsia="zh-CN" w:bidi="hi-IN"/>
              </w:rPr>
            </w:pPr>
            <w:r>
              <w:rPr>
                <w:sz w:val="18"/>
                <w:szCs w:val="18"/>
              </w:rPr>
              <w:t>905 1 08 07 1</w:t>
            </w:r>
            <w:r>
              <w:rPr>
                <w:sz w:val="18"/>
                <w:szCs w:val="18"/>
                <w:lang w:val="en-US"/>
              </w:rPr>
              <w:t>50</w:t>
            </w:r>
            <w:r>
              <w:rPr>
                <w:sz w:val="18"/>
                <w:szCs w:val="18"/>
              </w:rPr>
              <w:t xml:space="preserve"> 01 1000 110</w:t>
            </w:r>
          </w:p>
        </w:tc>
        <w:tc>
          <w:tcPr>
            <w:tcW w:w="6379" w:type="dxa"/>
            <w:gridSpan w:val="3"/>
            <w:tcBorders>
              <w:top w:val="single" w:sz="4" w:space="0" w:color="auto"/>
              <w:left w:val="single" w:sz="4" w:space="0" w:color="auto"/>
              <w:bottom w:val="single" w:sz="4" w:space="0" w:color="auto"/>
              <w:right w:val="single" w:sz="4" w:space="0" w:color="auto"/>
            </w:tcBorders>
            <w:vAlign w:val="bottom"/>
            <w:hideMark/>
          </w:tcPr>
          <w:p w:rsidR="00004AA2" w:rsidRDefault="00004AA2">
            <w:pPr>
              <w:autoSpaceDE w:val="0"/>
              <w:autoSpaceDN w:val="0"/>
              <w:adjustRightInd w:val="0"/>
              <w:jc w:val="both"/>
              <w:rPr>
                <w:sz w:val="20"/>
                <w:szCs w:val="20"/>
              </w:rPr>
            </w:pPr>
            <w:r>
              <w:rPr>
                <w:sz w:val="16"/>
                <w:szCs w:val="20"/>
              </w:rPr>
              <w:t>Государственная пошлина за выдачу разрешения на установку рекламной конструкции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150,0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905 1 11 05 012 04 0000 120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254 486,0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905 1 11 05 0</w:t>
            </w:r>
            <w:r>
              <w:rPr>
                <w:sz w:val="18"/>
                <w:szCs w:val="18"/>
                <w:lang w:val="en-US"/>
              </w:rPr>
              <w:t>24</w:t>
            </w:r>
            <w:r>
              <w:rPr>
                <w:sz w:val="18"/>
                <w:szCs w:val="18"/>
              </w:rPr>
              <w:t xml:space="preserve"> 04 0000 120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proofErr w:type="gramStart"/>
            <w:r>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301,0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905 1 11 05 074 04 0000 120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Доходы от сдачи в аренду имущества, составляющего казну городских округов (за исключением земельных участков)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15 274,0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905 1 11 09 044 04 0000 120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3 428,0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905 1 11 09 080 04 0000 120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w:t>
            </w:r>
            <w:r>
              <w:rPr>
                <w:sz w:val="16"/>
                <w:szCs w:val="16"/>
              </w:rPr>
              <w:lastRenderedPageBreak/>
              <w:t>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lastRenderedPageBreak/>
              <w:t>270,0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lastRenderedPageBreak/>
              <w:t>905 1 13 02 994 04 0005 130</w:t>
            </w:r>
          </w:p>
        </w:tc>
        <w:tc>
          <w:tcPr>
            <w:tcW w:w="6379" w:type="dxa"/>
            <w:gridSpan w:val="3"/>
            <w:tcBorders>
              <w:top w:val="single" w:sz="4" w:space="0" w:color="auto"/>
              <w:left w:val="single" w:sz="4" w:space="0" w:color="auto"/>
              <w:bottom w:val="single" w:sz="4" w:space="0" w:color="auto"/>
              <w:right w:val="single" w:sz="4" w:space="0" w:color="auto"/>
            </w:tcBorders>
            <w:hideMark/>
          </w:tcPr>
          <w:p w:rsidR="00004AA2" w:rsidRDefault="00004AA2">
            <w:pPr>
              <w:widowControl w:val="0"/>
              <w:suppressAutoHyphens/>
              <w:jc w:val="both"/>
              <w:rPr>
                <w:rFonts w:ascii="Thorndale AMT" w:eastAsia="Lucida Sans Unicode" w:hAnsi="Thorndale AMT" w:cs="Albany AMT"/>
                <w:kern w:val="2"/>
                <w:lang w:eastAsia="zh-CN" w:bidi="hi-IN"/>
              </w:rPr>
            </w:pPr>
            <w:r>
              <w:rPr>
                <w:sz w:val="16"/>
                <w:szCs w:val="16"/>
              </w:rPr>
              <w:t>Прочие доходы от компенсации затрат бюджетов городских округов (доходы от компенсации затрат бюджетов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38 00</w:t>
            </w:r>
            <w:r>
              <w:rPr>
                <w:sz w:val="20"/>
                <w:szCs w:val="20"/>
                <w:lang w:val="en-US"/>
              </w:rPr>
              <w:t>9</w:t>
            </w:r>
            <w:r>
              <w:rPr>
                <w:sz w:val="20"/>
                <w:szCs w:val="20"/>
              </w:rPr>
              <w:t>,0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905 1 13 02 994 04 0009 130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rPr>
                <w:rFonts w:eastAsia="Lucida Sans Unicode"/>
                <w:kern w:val="2"/>
                <w:sz w:val="16"/>
                <w:szCs w:val="16"/>
                <w:lang w:eastAsia="zh-CN" w:bidi="hi-IN"/>
              </w:rPr>
            </w:pPr>
            <w:r>
              <w:rPr>
                <w:sz w:val="16"/>
                <w:szCs w:val="16"/>
              </w:rPr>
              <w:t>Прочие доходы от компенсации затрат бюджетов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33,0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b/>
                <w:kern w:val="2"/>
                <w:sz w:val="18"/>
                <w:szCs w:val="18"/>
                <w:lang w:eastAsia="zh-CN" w:bidi="hi-IN"/>
              </w:rPr>
            </w:pPr>
            <w:r>
              <w:rPr>
                <w:sz w:val="18"/>
                <w:szCs w:val="18"/>
              </w:rPr>
              <w:t>905 1 14 01 040 04 0000 410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rPr>
                <w:rFonts w:eastAsia="Lucida Sans Unicode"/>
                <w:b/>
                <w:kern w:val="2"/>
                <w:sz w:val="16"/>
                <w:szCs w:val="16"/>
                <w:lang w:eastAsia="zh-CN" w:bidi="hi-IN"/>
              </w:rPr>
            </w:pPr>
            <w:r>
              <w:rPr>
                <w:sz w:val="16"/>
                <w:szCs w:val="16"/>
              </w:rPr>
              <w:t>Доходы от продажи квартир, находящихся в собственности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796,0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905 1 14 02 042 04 0000 410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rPr>
                <w:rFonts w:eastAsia="Lucida Sans Unicode"/>
                <w:kern w:val="2"/>
                <w:sz w:val="16"/>
                <w:szCs w:val="16"/>
                <w:lang w:eastAsia="zh-CN" w:bidi="hi-IN"/>
              </w:rPr>
            </w:pPr>
            <w:r>
              <w:rPr>
                <w:sz w:val="16"/>
                <w:szCs w:val="16"/>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89,0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905 1 14 02 043 04 0000 410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17 328,0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905 1 14 06 012 04 0000 430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14 353,0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905 1 14 06 024 04 0000 430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1 681,0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iCs/>
                <w:kern w:val="2"/>
                <w:sz w:val="18"/>
                <w:szCs w:val="18"/>
                <w:lang w:eastAsia="zh-CN" w:bidi="hi-IN"/>
              </w:rPr>
            </w:pPr>
            <w:r>
              <w:rPr>
                <w:iCs/>
                <w:sz w:val="18"/>
                <w:szCs w:val="18"/>
              </w:rPr>
              <w:t>905 1 16 07 010 04 0000 140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pStyle w:val="ab"/>
              <w:spacing w:before="0" w:beforeAutospacing="0" w:after="0" w:afterAutospacing="0"/>
              <w:jc w:val="both"/>
              <w:rPr>
                <w:sz w:val="16"/>
                <w:szCs w:val="16"/>
              </w:rPr>
            </w:pPr>
            <w:proofErr w:type="gramStart"/>
            <w:r>
              <w:rPr>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iCs/>
                <w:kern w:val="2"/>
                <w:sz w:val="20"/>
                <w:szCs w:val="20"/>
                <w:lang w:eastAsia="zh-CN" w:bidi="hi-IN"/>
              </w:rPr>
            </w:pPr>
            <w:r>
              <w:rPr>
                <w:iCs/>
                <w:sz w:val="20"/>
                <w:szCs w:val="20"/>
              </w:rPr>
              <w:t>80,0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905 1 16 10 031 04 0000 140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6"/>
              </w:rPr>
            </w:pPr>
            <w:r>
              <w:rPr>
                <w:sz w:val="16"/>
                <w:szCs w:val="16"/>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26,0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905 1 17 05 040 04 0000 180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6"/>
              </w:rPr>
            </w:pPr>
            <w:r>
              <w:rPr>
                <w:sz w:val="16"/>
                <w:szCs w:val="16"/>
              </w:rPr>
              <w:t>Прочие неналоговые доходы бюджетов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1 944,0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905 2 02 20 299 04 0000 150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pStyle w:val="ab"/>
              <w:spacing w:before="0" w:beforeAutospacing="0" w:after="0" w:afterAutospacing="0"/>
              <w:jc w:val="both"/>
              <w:rPr>
                <w:sz w:val="16"/>
                <w:szCs w:val="16"/>
              </w:rPr>
            </w:pPr>
            <w:r>
              <w:rPr>
                <w:sz w:val="16"/>
                <w:szCs w:val="16"/>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45 429,0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905 2 02 30 024 04 0000 150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Субвенции бюджетам городских округов на выполнение передаваемых полномочий субъектов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96 1</w:t>
            </w:r>
            <w:r>
              <w:rPr>
                <w:sz w:val="20"/>
                <w:szCs w:val="20"/>
                <w:lang w:val="en-US"/>
              </w:rPr>
              <w:t>20</w:t>
            </w:r>
            <w:r>
              <w:rPr>
                <w:sz w:val="20"/>
                <w:szCs w:val="20"/>
              </w:rPr>
              <w:t>,0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905 2 02 35 082 04 0000 150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13 835,0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905 2 02 35 176 04 0000 150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6"/>
              </w:rPr>
            </w:pPr>
            <w:r>
              <w:rPr>
                <w:sz w:val="16"/>
                <w:szCs w:val="16"/>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1 753,0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b/>
                <w:sz w:val="18"/>
                <w:szCs w:val="18"/>
              </w:rPr>
              <w:t>911</w:t>
            </w:r>
          </w:p>
        </w:tc>
        <w:tc>
          <w:tcPr>
            <w:tcW w:w="6379" w:type="dxa"/>
            <w:gridSpan w:val="3"/>
            <w:tcBorders>
              <w:top w:val="single" w:sz="4" w:space="0" w:color="auto"/>
              <w:left w:val="single" w:sz="4" w:space="0" w:color="auto"/>
              <w:bottom w:val="single" w:sz="4" w:space="0" w:color="auto"/>
              <w:right w:val="single" w:sz="4" w:space="0" w:color="auto"/>
            </w:tcBorders>
            <w:vAlign w:val="bottom"/>
            <w:hideMark/>
          </w:tcPr>
          <w:p w:rsidR="00004AA2" w:rsidRDefault="00004AA2">
            <w:pPr>
              <w:widowControl w:val="0"/>
              <w:suppressAutoHyphens/>
              <w:jc w:val="center"/>
              <w:rPr>
                <w:rFonts w:eastAsia="Lucida Sans Unicode"/>
                <w:kern w:val="2"/>
                <w:sz w:val="16"/>
                <w:szCs w:val="16"/>
                <w:lang w:eastAsia="zh-CN" w:bidi="hi-IN"/>
              </w:rPr>
            </w:pPr>
            <w:r>
              <w:rPr>
                <w:b/>
                <w:sz w:val="18"/>
                <w:szCs w:val="18"/>
              </w:rPr>
              <w:t>УПРАВЛЕНИЕ ОБРАЗОВАНИЯ АДМИНИСТРАЦИИ ГОРОДА ПРОКОПЬЕВСКА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b/>
                <w:kern w:val="2"/>
                <w:sz w:val="20"/>
                <w:szCs w:val="20"/>
                <w:lang w:eastAsia="zh-CN" w:bidi="hi-IN"/>
              </w:rPr>
            </w:pPr>
            <w:r>
              <w:rPr>
                <w:b/>
                <w:sz w:val="20"/>
                <w:szCs w:val="20"/>
              </w:rPr>
              <w:t>2 754 632,0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b/>
                <w:kern w:val="2"/>
                <w:sz w:val="18"/>
                <w:szCs w:val="18"/>
                <w:lang w:eastAsia="zh-CN" w:bidi="hi-IN"/>
              </w:rPr>
            </w:pPr>
            <w:r>
              <w:rPr>
                <w:sz w:val="18"/>
                <w:szCs w:val="18"/>
              </w:rPr>
              <w:t>911 1 13 02 994 04 000</w:t>
            </w:r>
            <w:r>
              <w:rPr>
                <w:sz w:val="18"/>
                <w:szCs w:val="18"/>
                <w:lang w:val="en-US"/>
              </w:rPr>
              <w:t>9</w:t>
            </w:r>
            <w:r>
              <w:rPr>
                <w:sz w:val="18"/>
                <w:szCs w:val="18"/>
              </w:rPr>
              <w:t xml:space="preserve"> 130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 xml:space="preserve">Прочие доходы от компенсации затрат бюджетов городских округов </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335,0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iCs/>
                <w:kern w:val="2"/>
                <w:sz w:val="18"/>
                <w:szCs w:val="18"/>
                <w:lang w:eastAsia="zh-CN" w:bidi="hi-IN"/>
              </w:rPr>
            </w:pPr>
            <w:r>
              <w:rPr>
                <w:iCs/>
                <w:sz w:val="18"/>
                <w:szCs w:val="18"/>
              </w:rPr>
              <w:t>911 1 14 02 042 04 0000 440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iCs/>
                <w:kern w:val="2"/>
                <w:sz w:val="16"/>
                <w:szCs w:val="16"/>
                <w:lang w:eastAsia="zh-CN" w:bidi="hi-IN"/>
              </w:rPr>
            </w:pPr>
            <w:r>
              <w:rPr>
                <w:iCs/>
                <w:sz w:val="16"/>
                <w:szCs w:val="16"/>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iCs/>
                <w:kern w:val="2"/>
                <w:sz w:val="20"/>
                <w:szCs w:val="20"/>
                <w:lang w:eastAsia="zh-CN" w:bidi="hi-IN"/>
              </w:rPr>
            </w:pPr>
            <w:r>
              <w:rPr>
                <w:iCs/>
                <w:sz w:val="20"/>
                <w:szCs w:val="20"/>
              </w:rPr>
              <w:t>2,0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hideMark/>
          </w:tcPr>
          <w:p w:rsidR="00004AA2" w:rsidRDefault="00004AA2">
            <w:pPr>
              <w:widowControl w:val="0"/>
              <w:suppressAutoHyphens/>
              <w:jc w:val="center"/>
              <w:rPr>
                <w:rFonts w:eastAsia="Lucida Sans Unicode"/>
                <w:kern w:val="2"/>
                <w:sz w:val="18"/>
                <w:szCs w:val="18"/>
                <w:lang w:eastAsia="zh-CN" w:bidi="hi-IN"/>
              </w:rPr>
            </w:pPr>
            <w:r>
              <w:rPr>
                <w:sz w:val="18"/>
                <w:szCs w:val="18"/>
              </w:rPr>
              <w:t>911 2 02 25 179 04 0000 150</w:t>
            </w:r>
          </w:p>
        </w:tc>
        <w:tc>
          <w:tcPr>
            <w:tcW w:w="6379" w:type="dxa"/>
            <w:gridSpan w:val="3"/>
            <w:tcBorders>
              <w:top w:val="single" w:sz="4" w:space="0" w:color="auto"/>
              <w:left w:val="single" w:sz="4" w:space="0" w:color="auto"/>
              <w:bottom w:val="single" w:sz="4" w:space="0" w:color="auto"/>
              <w:right w:val="single" w:sz="4" w:space="0" w:color="auto"/>
            </w:tcBorders>
            <w:hideMark/>
          </w:tcPr>
          <w:p w:rsidR="00004AA2" w:rsidRDefault="00004AA2">
            <w:pPr>
              <w:widowControl w:val="0"/>
              <w:suppressAutoHyphens/>
              <w:jc w:val="both"/>
              <w:rPr>
                <w:rFonts w:eastAsia="Lucida Sans Unicode"/>
                <w:kern w:val="2"/>
                <w:sz w:val="16"/>
                <w:szCs w:val="16"/>
                <w:lang w:eastAsia="zh-CN" w:bidi="hi-IN"/>
              </w:rPr>
            </w:pPr>
            <w:r>
              <w:rPr>
                <w:sz w:val="16"/>
                <w:szCs w:val="16"/>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7 889,0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hideMark/>
          </w:tcPr>
          <w:p w:rsidR="00004AA2" w:rsidRDefault="00004AA2">
            <w:pPr>
              <w:widowControl w:val="0"/>
              <w:suppressAutoHyphens/>
              <w:jc w:val="center"/>
              <w:rPr>
                <w:rFonts w:eastAsia="Lucida Sans Unicode"/>
                <w:kern w:val="2"/>
                <w:sz w:val="18"/>
                <w:szCs w:val="18"/>
                <w:lang w:eastAsia="zh-CN" w:bidi="hi-IN"/>
              </w:rPr>
            </w:pPr>
            <w:r>
              <w:rPr>
                <w:sz w:val="18"/>
                <w:szCs w:val="18"/>
              </w:rPr>
              <w:t>911 2 02 25 304 04 0000 150</w:t>
            </w:r>
          </w:p>
        </w:tc>
        <w:tc>
          <w:tcPr>
            <w:tcW w:w="6379" w:type="dxa"/>
            <w:gridSpan w:val="3"/>
            <w:tcBorders>
              <w:top w:val="single" w:sz="4" w:space="0" w:color="auto"/>
              <w:left w:val="single" w:sz="4" w:space="0" w:color="auto"/>
              <w:bottom w:val="single" w:sz="4" w:space="0" w:color="auto"/>
              <w:right w:val="single" w:sz="4" w:space="0" w:color="auto"/>
            </w:tcBorders>
            <w:hideMark/>
          </w:tcPr>
          <w:p w:rsidR="00004AA2" w:rsidRDefault="00004AA2">
            <w:pPr>
              <w:autoSpaceDE w:val="0"/>
              <w:autoSpaceDN w:val="0"/>
              <w:adjustRightInd w:val="0"/>
              <w:jc w:val="both"/>
              <w:rPr>
                <w:sz w:val="16"/>
                <w:szCs w:val="16"/>
              </w:rPr>
            </w:pPr>
            <w:r>
              <w:rPr>
                <w:sz w:val="16"/>
                <w:szCs w:val="16"/>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118 776,0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911 2 02 25 750 04 0000 150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6"/>
              </w:rPr>
            </w:pPr>
            <w:r>
              <w:rPr>
                <w:sz w:val="16"/>
                <w:szCs w:val="16"/>
              </w:rPr>
              <w:t>Субсидии бюджетам городских округов на реализацию мероприятий по модернизации школьных систем образования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129 864,0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911 2 02 29 999 04 0000 150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Прочие субсидии бюджетам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91 112,0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911 2 02 30 024 04 0000 150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Субвенции бюджетам городских округов на выполнение передаваемых полномочий субъектов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2 230 77</w:t>
            </w:r>
            <w:r>
              <w:rPr>
                <w:sz w:val="20"/>
                <w:szCs w:val="20"/>
                <w:lang w:val="en-US"/>
              </w:rPr>
              <w:t>8</w:t>
            </w:r>
            <w:r>
              <w:rPr>
                <w:sz w:val="20"/>
                <w:szCs w:val="20"/>
              </w:rPr>
              <w:t>,0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911 2 02 30 027 04 0000 150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pStyle w:val="ab"/>
              <w:spacing w:before="0" w:beforeAutospacing="0" w:after="0" w:afterAutospacing="0"/>
              <w:jc w:val="both"/>
              <w:rPr>
                <w:sz w:val="16"/>
                <w:szCs w:val="16"/>
              </w:rPr>
            </w:pPr>
            <w:r>
              <w:rPr>
                <w:sz w:val="16"/>
                <w:szCs w:val="16"/>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80 661,0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911 2 02 30 029 04 0000 150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991,0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iCs/>
                <w:kern w:val="2"/>
                <w:sz w:val="18"/>
                <w:szCs w:val="18"/>
                <w:lang w:eastAsia="zh-CN" w:bidi="hi-IN"/>
              </w:rPr>
            </w:pPr>
            <w:r>
              <w:rPr>
                <w:iCs/>
                <w:sz w:val="18"/>
                <w:szCs w:val="18"/>
              </w:rPr>
              <w:t>911 2 02 45 050 04 0000 150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iCs/>
                <w:kern w:val="2"/>
                <w:sz w:val="16"/>
                <w:szCs w:val="16"/>
                <w:lang w:eastAsia="zh-CN" w:bidi="hi-IN"/>
              </w:rPr>
            </w:pPr>
            <w:proofErr w:type="gramStart"/>
            <w:r>
              <w:rPr>
                <w:iCs/>
                <w:sz w:val="16"/>
                <w:szCs w:val="16"/>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w:t>
            </w:r>
            <w:r>
              <w:rPr>
                <w:iCs/>
                <w:sz w:val="16"/>
                <w:szCs w:val="16"/>
              </w:rPr>
              <w:lastRenderedPageBreak/>
              <w:t>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iCs/>
                <w:kern w:val="2"/>
                <w:sz w:val="20"/>
                <w:szCs w:val="20"/>
                <w:lang w:eastAsia="zh-CN" w:bidi="hi-IN"/>
              </w:rPr>
            </w:pPr>
            <w:r>
              <w:rPr>
                <w:iCs/>
                <w:sz w:val="20"/>
                <w:szCs w:val="20"/>
              </w:rPr>
              <w:lastRenderedPageBreak/>
              <w:t>3 452,0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lastRenderedPageBreak/>
              <w:t>911 2 02 45 303 04 0000 150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pStyle w:val="ab"/>
              <w:spacing w:before="0" w:beforeAutospacing="0" w:after="0" w:afterAutospacing="0"/>
              <w:jc w:val="both"/>
              <w:rPr>
                <w:sz w:val="16"/>
                <w:szCs w:val="16"/>
              </w:rPr>
            </w:pPr>
            <w:r>
              <w:rPr>
                <w:sz w:val="16"/>
                <w:szCs w:val="16"/>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89 380,0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911 202 49 999 04 0000 150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pStyle w:val="ab"/>
              <w:spacing w:before="0" w:beforeAutospacing="0" w:after="0" w:afterAutospacing="0"/>
              <w:jc w:val="both"/>
              <w:rPr>
                <w:sz w:val="16"/>
                <w:szCs w:val="16"/>
              </w:rPr>
            </w:pPr>
            <w:r>
              <w:rPr>
                <w:sz w:val="16"/>
                <w:szCs w:val="16"/>
              </w:rPr>
              <w:t>Прочие межбюджетные трансферты, передаваемые бюджетам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1 030,0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911 2 07 04 020 04 0009 150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8"/>
              </w:rPr>
            </w:pPr>
            <w:r>
              <w:rPr>
                <w:sz w:val="16"/>
                <w:szCs w:val="18"/>
              </w:rPr>
              <w:t>Поступления от денежных пожертвований, предоставляемых физическими лицами получателям средств бюджетов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237,0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911 2 18 04 010 04 0000 150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8"/>
              </w:rPr>
            </w:pPr>
            <w:r>
              <w:rPr>
                <w:sz w:val="16"/>
                <w:szCs w:val="18"/>
              </w:rPr>
              <w:t>Доходы бюджетов городских округов от возврата бюджетными учреждениями остатков субсидий прошлых лет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561,0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911 2 19 25 179 04 0000 150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8"/>
              </w:rPr>
            </w:pPr>
            <w:r>
              <w:rPr>
                <w:sz w:val="16"/>
                <w:szCs w:val="18"/>
              </w:rPr>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-69</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911 2 19 25 304 04 0000 150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8"/>
              </w:rPr>
            </w:pPr>
            <w:r>
              <w:rPr>
                <w:sz w:val="16"/>
                <w:szCs w:val="18"/>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-321,0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911 2 19 45 050 04 0000 150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8"/>
              </w:rPr>
            </w:pPr>
            <w:r>
              <w:rPr>
                <w:sz w:val="16"/>
                <w:szCs w:val="18"/>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911 2 19 45 303 04 0000 150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6"/>
              </w:rPr>
            </w:pPr>
            <w:r>
              <w:rPr>
                <w:sz w:val="16"/>
                <w:szCs w:val="18"/>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-5,0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911 2 19 60 010 04 0000 150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6"/>
              </w:rPr>
            </w:pPr>
            <w:r>
              <w:rPr>
                <w:sz w:val="16"/>
                <w:szCs w:val="1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-40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b/>
                <w:sz w:val="18"/>
                <w:szCs w:val="18"/>
              </w:rPr>
              <w:t>913</w:t>
            </w:r>
          </w:p>
        </w:tc>
        <w:tc>
          <w:tcPr>
            <w:tcW w:w="6379" w:type="dxa"/>
            <w:gridSpan w:val="3"/>
            <w:tcBorders>
              <w:top w:val="single" w:sz="4" w:space="0" w:color="auto"/>
              <w:left w:val="single" w:sz="4" w:space="0" w:color="auto"/>
              <w:bottom w:val="single" w:sz="4" w:space="0" w:color="auto"/>
              <w:right w:val="single" w:sz="4" w:space="0" w:color="auto"/>
            </w:tcBorders>
            <w:vAlign w:val="bottom"/>
            <w:hideMark/>
          </w:tcPr>
          <w:p w:rsidR="00004AA2" w:rsidRDefault="00004AA2">
            <w:pPr>
              <w:widowControl w:val="0"/>
              <w:suppressAutoHyphens/>
              <w:jc w:val="center"/>
              <w:rPr>
                <w:rFonts w:eastAsia="Lucida Sans Unicode"/>
                <w:kern w:val="2"/>
                <w:sz w:val="16"/>
                <w:szCs w:val="16"/>
                <w:lang w:eastAsia="zh-CN" w:bidi="hi-IN"/>
              </w:rPr>
            </w:pPr>
            <w:r>
              <w:rPr>
                <w:b/>
                <w:sz w:val="18"/>
                <w:szCs w:val="18"/>
              </w:rPr>
              <w:t>УПРАВЛЕНИЕ ПО КУЛЬТУРЕ АДМИНИСТРАЦИИ ГОРОДА ПРОКОПЬЕВСКА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b/>
                <w:kern w:val="2"/>
                <w:sz w:val="20"/>
                <w:szCs w:val="20"/>
                <w:lang w:eastAsia="zh-CN" w:bidi="hi-IN"/>
              </w:rPr>
            </w:pPr>
            <w:r>
              <w:rPr>
                <w:b/>
                <w:sz w:val="20"/>
                <w:szCs w:val="20"/>
              </w:rPr>
              <w:t>17 388,0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iCs/>
                <w:kern w:val="2"/>
                <w:sz w:val="18"/>
                <w:szCs w:val="18"/>
                <w:lang w:eastAsia="zh-CN" w:bidi="hi-IN"/>
              </w:rPr>
            </w:pPr>
            <w:r>
              <w:rPr>
                <w:iCs/>
                <w:sz w:val="18"/>
                <w:szCs w:val="18"/>
              </w:rPr>
              <w:t>913 1 13 02 994 04 0009 130</w:t>
            </w:r>
          </w:p>
        </w:tc>
        <w:tc>
          <w:tcPr>
            <w:tcW w:w="6379" w:type="dxa"/>
            <w:gridSpan w:val="3"/>
            <w:tcBorders>
              <w:top w:val="single" w:sz="4" w:space="0" w:color="auto"/>
              <w:left w:val="single" w:sz="4" w:space="0" w:color="auto"/>
              <w:bottom w:val="single" w:sz="4" w:space="0" w:color="auto"/>
              <w:right w:val="single" w:sz="4" w:space="0" w:color="auto"/>
            </w:tcBorders>
            <w:hideMark/>
          </w:tcPr>
          <w:p w:rsidR="00004AA2" w:rsidRDefault="00004AA2">
            <w:pPr>
              <w:autoSpaceDE w:val="0"/>
              <w:autoSpaceDN w:val="0"/>
              <w:adjustRightInd w:val="0"/>
              <w:jc w:val="both"/>
              <w:rPr>
                <w:sz w:val="16"/>
                <w:szCs w:val="18"/>
              </w:rPr>
            </w:pPr>
            <w:r>
              <w:rPr>
                <w:sz w:val="16"/>
                <w:szCs w:val="18"/>
              </w:rPr>
              <w:t>Прочие доходы от компенсации затрат бюджетов городских округов (прочие доходы)</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bCs/>
                <w:iCs/>
                <w:kern w:val="2"/>
                <w:sz w:val="20"/>
                <w:szCs w:val="20"/>
                <w:lang w:eastAsia="zh-CN" w:bidi="hi-IN"/>
              </w:rPr>
            </w:pPr>
            <w:r>
              <w:rPr>
                <w:bCs/>
                <w:iCs/>
                <w:sz w:val="20"/>
                <w:szCs w:val="20"/>
              </w:rPr>
              <w:t>32,0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iCs/>
                <w:kern w:val="2"/>
                <w:sz w:val="18"/>
                <w:szCs w:val="18"/>
                <w:lang w:eastAsia="zh-CN" w:bidi="hi-IN"/>
              </w:rPr>
            </w:pPr>
            <w:r>
              <w:rPr>
                <w:iCs/>
                <w:sz w:val="18"/>
                <w:szCs w:val="18"/>
              </w:rPr>
              <w:t xml:space="preserve">913 1 17 05 040 04 0000 180 </w:t>
            </w:r>
          </w:p>
        </w:tc>
        <w:tc>
          <w:tcPr>
            <w:tcW w:w="6379" w:type="dxa"/>
            <w:gridSpan w:val="3"/>
            <w:tcBorders>
              <w:top w:val="single" w:sz="4" w:space="0" w:color="auto"/>
              <w:left w:val="single" w:sz="4" w:space="0" w:color="auto"/>
              <w:bottom w:val="single" w:sz="4" w:space="0" w:color="auto"/>
              <w:right w:val="single" w:sz="4" w:space="0" w:color="auto"/>
            </w:tcBorders>
            <w:vAlign w:val="bottom"/>
            <w:hideMark/>
          </w:tcPr>
          <w:p w:rsidR="00004AA2" w:rsidRDefault="00004AA2">
            <w:pPr>
              <w:autoSpaceDE w:val="0"/>
              <w:autoSpaceDN w:val="0"/>
              <w:adjustRightInd w:val="0"/>
              <w:jc w:val="both"/>
              <w:rPr>
                <w:sz w:val="16"/>
                <w:szCs w:val="18"/>
              </w:rPr>
            </w:pPr>
            <w:r>
              <w:rPr>
                <w:sz w:val="16"/>
                <w:szCs w:val="18"/>
              </w:rPr>
              <w:t>Прочие неналоговые доходы бюджетов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bCs/>
                <w:iCs/>
                <w:kern w:val="2"/>
                <w:sz w:val="20"/>
                <w:szCs w:val="20"/>
                <w:lang w:eastAsia="zh-CN" w:bidi="hi-IN"/>
              </w:rPr>
            </w:pPr>
            <w:r>
              <w:rPr>
                <w:bCs/>
                <w:iCs/>
                <w:sz w:val="20"/>
                <w:szCs w:val="20"/>
              </w:rPr>
              <w:t>18,0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913 2 02 29 999 04 0000 150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8"/>
              </w:rPr>
            </w:pPr>
            <w:r>
              <w:rPr>
                <w:sz w:val="16"/>
                <w:szCs w:val="18"/>
              </w:rPr>
              <w:t>Прочие субсидии бюджетам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14 023,0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b/>
                <w:kern w:val="2"/>
                <w:sz w:val="18"/>
                <w:szCs w:val="18"/>
                <w:lang w:eastAsia="zh-CN" w:bidi="hi-IN"/>
              </w:rPr>
            </w:pPr>
            <w:r>
              <w:rPr>
                <w:sz w:val="18"/>
                <w:szCs w:val="18"/>
              </w:rPr>
              <w:t>913 2 02 30 024 04 0000 150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8"/>
              </w:rPr>
            </w:pPr>
            <w:r>
              <w:rPr>
                <w:sz w:val="16"/>
                <w:szCs w:val="18"/>
              </w:rPr>
              <w:t>Субвенции бюджетам городских округов на выполнение передаваемых полномочий субъектов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27,0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iCs/>
                <w:kern w:val="2"/>
                <w:sz w:val="18"/>
                <w:szCs w:val="18"/>
                <w:lang w:eastAsia="zh-CN" w:bidi="hi-IN"/>
              </w:rPr>
            </w:pPr>
            <w:r>
              <w:rPr>
                <w:iCs/>
                <w:sz w:val="18"/>
                <w:szCs w:val="18"/>
              </w:rPr>
              <w:t>913 2 07 04 050 04 0053 150</w:t>
            </w:r>
          </w:p>
        </w:tc>
        <w:tc>
          <w:tcPr>
            <w:tcW w:w="6379" w:type="dxa"/>
            <w:gridSpan w:val="3"/>
            <w:tcBorders>
              <w:top w:val="single" w:sz="4" w:space="0" w:color="auto"/>
              <w:left w:val="single" w:sz="4" w:space="0" w:color="auto"/>
              <w:bottom w:val="single" w:sz="4" w:space="0" w:color="auto"/>
              <w:right w:val="single" w:sz="4" w:space="0" w:color="auto"/>
            </w:tcBorders>
            <w:vAlign w:val="bottom"/>
            <w:hideMark/>
          </w:tcPr>
          <w:p w:rsidR="00004AA2" w:rsidRDefault="00004AA2">
            <w:pPr>
              <w:autoSpaceDE w:val="0"/>
              <w:autoSpaceDN w:val="0"/>
              <w:adjustRightInd w:val="0"/>
              <w:jc w:val="both"/>
              <w:rPr>
                <w:sz w:val="16"/>
                <w:szCs w:val="18"/>
              </w:rPr>
            </w:pPr>
            <w:r>
              <w:rPr>
                <w:sz w:val="16"/>
                <w:szCs w:val="18"/>
              </w:rPr>
              <w:t>Прочие безвозмездные поступления в бюджеты городских округов (средства безвозмездных поступлений и иной приносящей доход деятельности)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bCs/>
                <w:iCs/>
                <w:kern w:val="2"/>
                <w:sz w:val="20"/>
                <w:szCs w:val="20"/>
                <w:lang w:eastAsia="zh-CN" w:bidi="hi-IN"/>
              </w:rPr>
            </w:pPr>
            <w:r>
              <w:rPr>
                <w:bCs/>
                <w:iCs/>
                <w:sz w:val="20"/>
                <w:szCs w:val="20"/>
              </w:rPr>
              <w:t>3 288,0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b/>
                <w:sz w:val="18"/>
                <w:szCs w:val="18"/>
              </w:rPr>
              <w:t>915</w:t>
            </w:r>
          </w:p>
        </w:tc>
        <w:tc>
          <w:tcPr>
            <w:tcW w:w="6379" w:type="dxa"/>
            <w:gridSpan w:val="3"/>
            <w:tcBorders>
              <w:top w:val="single" w:sz="4" w:space="0" w:color="auto"/>
              <w:left w:val="single" w:sz="4" w:space="0" w:color="auto"/>
              <w:bottom w:val="single" w:sz="4" w:space="0" w:color="auto"/>
              <w:right w:val="single" w:sz="4" w:space="0" w:color="auto"/>
            </w:tcBorders>
            <w:vAlign w:val="bottom"/>
            <w:hideMark/>
          </w:tcPr>
          <w:p w:rsidR="00004AA2" w:rsidRDefault="00004AA2">
            <w:pPr>
              <w:widowControl w:val="0"/>
              <w:suppressAutoHyphens/>
              <w:jc w:val="center"/>
              <w:rPr>
                <w:rFonts w:eastAsia="Lucida Sans Unicode"/>
                <w:kern w:val="2"/>
                <w:sz w:val="16"/>
                <w:szCs w:val="16"/>
                <w:lang w:eastAsia="zh-CN" w:bidi="hi-IN"/>
              </w:rPr>
            </w:pPr>
            <w:r>
              <w:rPr>
                <w:b/>
                <w:sz w:val="18"/>
                <w:szCs w:val="18"/>
              </w:rPr>
              <w:t xml:space="preserve">КОМИТЕТ СОЦИАЛЬНОЙ </w:t>
            </w:r>
            <w:proofErr w:type="gramStart"/>
            <w:r>
              <w:rPr>
                <w:b/>
                <w:sz w:val="18"/>
                <w:szCs w:val="18"/>
              </w:rPr>
              <w:t>ЗАЩИТЫ НАСЕЛЕНИЯ АДМИНИСТРАЦИИ ГОРОДА ПРОКОПЬЕВСКА</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b/>
                <w:kern w:val="2"/>
                <w:sz w:val="20"/>
                <w:szCs w:val="20"/>
                <w:lang w:eastAsia="zh-CN" w:bidi="hi-IN"/>
              </w:rPr>
            </w:pPr>
            <w:r>
              <w:rPr>
                <w:b/>
                <w:sz w:val="20"/>
                <w:szCs w:val="20"/>
              </w:rPr>
              <w:t>559 182,0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915 1 13 02 994 04 0003 130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 xml:space="preserve">Прочие доходы от компенсации затрат бюджетов городских округов </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915 1 16 10 031 04 0000 140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131,0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915 2 02 25 163 04 0000 150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 xml:space="preserve">Субсидии бюджетам городских округов на создание системы долговременного ухода за гражданами пожилого возраста и инвалидами </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21 437,0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915 2 02 30 013 04 0000 150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867,0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915 2 02 30 024 04 0000 150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Субвенции бюджетам городских округов на выполнение передаваемых полномочий субъектов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536 653,0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915 2 07 04 020 04 0009 150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Поступления от денежных пожертвований, предоставляемых физическими лицами получателям средств бюджетов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13,0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915 2 07 04 050 04 0053 150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Прочие безвозмездные поступления в бюджеты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80,0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b/>
                <w:sz w:val="18"/>
                <w:szCs w:val="18"/>
              </w:rPr>
              <w:t>919</w:t>
            </w:r>
          </w:p>
        </w:tc>
        <w:tc>
          <w:tcPr>
            <w:tcW w:w="6379" w:type="dxa"/>
            <w:gridSpan w:val="3"/>
            <w:tcBorders>
              <w:top w:val="single" w:sz="4" w:space="0" w:color="auto"/>
              <w:left w:val="single" w:sz="4" w:space="0" w:color="auto"/>
              <w:bottom w:val="single" w:sz="4" w:space="0" w:color="auto"/>
              <w:right w:val="single" w:sz="4" w:space="0" w:color="auto"/>
            </w:tcBorders>
            <w:vAlign w:val="bottom"/>
            <w:hideMark/>
          </w:tcPr>
          <w:p w:rsidR="00004AA2" w:rsidRDefault="00004AA2">
            <w:pPr>
              <w:widowControl w:val="0"/>
              <w:suppressAutoHyphens/>
              <w:jc w:val="center"/>
              <w:rPr>
                <w:rFonts w:eastAsia="Lucida Sans Unicode"/>
                <w:kern w:val="2"/>
                <w:sz w:val="16"/>
                <w:szCs w:val="16"/>
                <w:lang w:eastAsia="zh-CN" w:bidi="hi-IN"/>
              </w:rPr>
            </w:pPr>
            <w:r>
              <w:rPr>
                <w:b/>
                <w:sz w:val="18"/>
                <w:szCs w:val="18"/>
              </w:rPr>
              <w:t>УПРАВЛЕНИЕ ПО ФИЗИЧЕСКОЙ КУЛЬТУРЕ, СПОРТУ И МОЛОДЕЖНОЙ ПОЛИТИКЕ АДМИНИСТРАЦИИ ГОРОДА ПРОКОПЬЕВСКА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b/>
                <w:kern w:val="2"/>
                <w:sz w:val="20"/>
                <w:szCs w:val="20"/>
                <w:lang w:eastAsia="zh-CN" w:bidi="hi-IN"/>
              </w:rPr>
            </w:pPr>
            <w:r>
              <w:rPr>
                <w:b/>
                <w:sz w:val="20"/>
                <w:szCs w:val="20"/>
              </w:rPr>
              <w:t xml:space="preserve">301 861,0 </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hideMark/>
          </w:tcPr>
          <w:p w:rsidR="00004AA2" w:rsidRDefault="00004AA2">
            <w:pPr>
              <w:widowControl w:val="0"/>
              <w:suppressAutoHyphens/>
              <w:jc w:val="center"/>
              <w:rPr>
                <w:rFonts w:eastAsia="Lucida Sans Unicode"/>
                <w:kern w:val="2"/>
                <w:sz w:val="18"/>
                <w:szCs w:val="18"/>
                <w:lang w:eastAsia="zh-CN" w:bidi="hi-IN"/>
              </w:rPr>
            </w:pPr>
            <w:r>
              <w:rPr>
                <w:sz w:val="18"/>
                <w:szCs w:val="18"/>
              </w:rPr>
              <w:t>919 2 02 25 144 04 0000 150</w:t>
            </w:r>
          </w:p>
        </w:tc>
        <w:tc>
          <w:tcPr>
            <w:tcW w:w="6379" w:type="dxa"/>
            <w:gridSpan w:val="3"/>
            <w:tcBorders>
              <w:top w:val="single" w:sz="4" w:space="0" w:color="auto"/>
              <w:left w:val="single" w:sz="4" w:space="0" w:color="auto"/>
              <w:bottom w:val="single" w:sz="4" w:space="0" w:color="auto"/>
              <w:right w:val="single" w:sz="4" w:space="0" w:color="auto"/>
            </w:tcBorders>
            <w:hideMark/>
          </w:tcPr>
          <w:p w:rsidR="00004AA2" w:rsidRDefault="00004AA2">
            <w:pPr>
              <w:widowControl w:val="0"/>
              <w:suppressAutoHyphens/>
              <w:rPr>
                <w:rFonts w:eastAsia="Lucida Sans Unicode"/>
                <w:kern w:val="2"/>
                <w:sz w:val="16"/>
                <w:szCs w:val="16"/>
                <w:lang w:eastAsia="zh-CN" w:bidi="hi-IN"/>
              </w:rPr>
            </w:pPr>
            <w:r>
              <w:rPr>
                <w:bCs/>
                <w:iCs/>
                <w:sz w:val="16"/>
                <w:szCs w:val="16"/>
              </w:rPr>
              <w:t xml:space="preserve">Субсидии бюджетам городских округов в целях </w:t>
            </w:r>
            <w:proofErr w:type="spellStart"/>
            <w:r>
              <w:rPr>
                <w:bCs/>
                <w:iCs/>
                <w:sz w:val="16"/>
                <w:szCs w:val="16"/>
              </w:rPr>
              <w:t>софинансирования</w:t>
            </w:r>
            <w:proofErr w:type="spellEnd"/>
            <w:r>
              <w:rPr>
                <w:bCs/>
                <w:iCs/>
                <w:sz w:val="16"/>
                <w:szCs w:val="16"/>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299 972,0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hideMark/>
          </w:tcPr>
          <w:p w:rsidR="00004AA2" w:rsidRDefault="00004AA2">
            <w:pPr>
              <w:widowControl w:val="0"/>
              <w:suppressAutoHyphens/>
              <w:jc w:val="center"/>
              <w:rPr>
                <w:rFonts w:eastAsia="Lucida Sans Unicode"/>
                <w:kern w:val="2"/>
                <w:sz w:val="18"/>
                <w:szCs w:val="18"/>
                <w:lang w:eastAsia="zh-CN" w:bidi="hi-IN"/>
              </w:rPr>
            </w:pPr>
            <w:r>
              <w:rPr>
                <w:sz w:val="18"/>
                <w:szCs w:val="18"/>
              </w:rPr>
              <w:t>919 2 02 29 999 04 0000 150</w:t>
            </w:r>
          </w:p>
        </w:tc>
        <w:tc>
          <w:tcPr>
            <w:tcW w:w="6379" w:type="dxa"/>
            <w:gridSpan w:val="3"/>
            <w:tcBorders>
              <w:top w:val="single" w:sz="4" w:space="0" w:color="auto"/>
              <w:left w:val="single" w:sz="4" w:space="0" w:color="auto"/>
              <w:bottom w:val="single" w:sz="4" w:space="0" w:color="auto"/>
              <w:right w:val="single" w:sz="4" w:space="0" w:color="auto"/>
            </w:tcBorders>
            <w:hideMark/>
          </w:tcPr>
          <w:p w:rsidR="00004AA2" w:rsidRDefault="00004AA2">
            <w:pPr>
              <w:widowControl w:val="0"/>
              <w:suppressAutoHyphens/>
              <w:jc w:val="both"/>
              <w:rPr>
                <w:rFonts w:eastAsia="Lucida Sans Unicode"/>
                <w:kern w:val="2"/>
                <w:sz w:val="16"/>
                <w:szCs w:val="16"/>
                <w:lang w:eastAsia="zh-CN" w:bidi="hi-IN"/>
              </w:rPr>
            </w:pPr>
            <w:r>
              <w:rPr>
                <w:sz w:val="16"/>
                <w:szCs w:val="16"/>
              </w:rPr>
              <w:t>Прочие субсидии бюджетам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1 869,0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hideMark/>
          </w:tcPr>
          <w:p w:rsidR="00004AA2" w:rsidRDefault="00004AA2">
            <w:pPr>
              <w:widowControl w:val="0"/>
              <w:suppressAutoHyphens/>
              <w:jc w:val="center"/>
              <w:rPr>
                <w:rFonts w:eastAsia="Lucida Sans Unicode"/>
                <w:kern w:val="2"/>
                <w:sz w:val="18"/>
                <w:szCs w:val="18"/>
                <w:lang w:eastAsia="zh-CN" w:bidi="hi-IN"/>
              </w:rPr>
            </w:pPr>
            <w:r>
              <w:rPr>
                <w:sz w:val="18"/>
                <w:szCs w:val="18"/>
              </w:rPr>
              <w:lastRenderedPageBreak/>
              <w:t>919 2 07 04 050 04 0053 150</w:t>
            </w:r>
          </w:p>
        </w:tc>
        <w:tc>
          <w:tcPr>
            <w:tcW w:w="6379" w:type="dxa"/>
            <w:gridSpan w:val="3"/>
            <w:tcBorders>
              <w:top w:val="single" w:sz="4" w:space="0" w:color="auto"/>
              <w:left w:val="single" w:sz="4" w:space="0" w:color="auto"/>
              <w:bottom w:val="single" w:sz="4" w:space="0" w:color="auto"/>
              <w:right w:val="single" w:sz="4" w:space="0" w:color="auto"/>
            </w:tcBorders>
            <w:hideMark/>
          </w:tcPr>
          <w:p w:rsidR="00004AA2" w:rsidRDefault="00004AA2">
            <w:pPr>
              <w:widowControl w:val="0"/>
              <w:suppressAutoHyphens/>
              <w:jc w:val="both"/>
              <w:rPr>
                <w:rFonts w:eastAsia="Lucida Sans Unicode"/>
                <w:kern w:val="2"/>
                <w:sz w:val="16"/>
                <w:szCs w:val="16"/>
                <w:lang w:eastAsia="zh-CN" w:bidi="hi-IN"/>
              </w:rPr>
            </w:pPr>
            <w:r>
              <w:rPr>
                <w:sz w:val="16"/>
                <w:szCs w:val="16"/>
              </w:rPr>
              <w:t>Прочие безвозмездные поступления в бюджеты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b/>
                <w:kern w:val="2"/>
                <w:sz w:val="18"/>
                <w:szCs w:val="18"/>
                <w:lang w:eastAsia="zh-CN" w:bidi="hi-IN"/>
              </w:rPr>
            </w:pPr>
            <w:r>
              <w:rPr>
                <w:b/>
                <w:sz w:val="18"/>
                <w:szCs w:val="18"/>
              </w:rPr>
              <w:t>937</w:t>
            </w:r>
          </w:p>
        </w:tc>
        <w:tc>
          <w:tcPr>
            <w:tcW w:w="6379" w:type="dxa"/>
            <w:gridSpan w:val="3"/>
            <w:tcBorders>
              <w:top w:val="single" w:sz="4" w:space="0" w:color="auto"/>
              <w:left w:val="single" w:sz="4" w:space="0" w:color="auto"/>
              <w:bottom w:val="single" w:sz="4" w:space="0" w:color="auto"/>
              <w:right w:val="single" w:sz="4" w:space="0" w:color="auto"/>
            </w:tcBorders>
            <w:vAlign w:val="bottom"/>
            <w:hideMark/>
          </w:tcPr>
          <w:p w:rsidR="00004AA2" w:rsidRDefault="00004AA2">
            <w:pPr>
              <w:widowControl w:val="0"/>
              <w:suppressAutoHyphens/>
              <w:jc w:val="center"/>
              <w:rPr>
                <w:rFonts w:eastAsia="Lucida Sans Unicode"/>
                <w:b/>
                <w:kern w:val="2"/>
                <w:sz w:val="16"/>
                <w:szCs w:val="16"/>
                <w:lang w:eastAsia="zh-CN" w:bidi="hi-IN"/>
              </w:rPr>
            </w:pPr>
            <w:r>
              <w:rPr>
                <w:b/>
                <w:sz w:val="18"/>
                <w:szCs w:val="18"/>
              </w:rPr>
              <w:t>УПРАВЛЕНИЕ ЖИЛИЩНО-КОММУНАЛЬНЫМ ХОЗЯЙСТВОМ АДМИНИСТРАЦИИ ГОРОДА ПРОКОПЬЕВСКА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b/>
                <w:kern w:val="2"/>
                <w:sz w:val="20"/>
                <w:szCs w:val="20"/>
                <w:lang w:eastAsia="zh-CN" w:bidi="hi-IN"/>
              </w:rPr>
            </w:pPr>
            <w:r>
              <w:rPr>
                <w:b/>
                <w:sz w:val="20"/>
                <w:szCs w:val="20"/>
              </w:rPr>
              <w:t>1 699 475,0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937 1 13 01 994 04 0052 130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Прочие доходы от оказания платных услуг (работ) получателями средств бюджетов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9 124,0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iCs/>
                <w:kern w:val="2"/>
                <w:sz w:val="18"/>
                <w:szCs w:val="18"/>
                <w:lang w:eastAsia="zh-CN" w:bidi="hi-IN"/>
              </w:rPr>
            </w:pPr>
            <w:r>
              <w:rPr>
                <w:iCs/>
                <w:sz w:val="18"/>
                <w:szCs w:val="18"/>
              </w:rPr>
              <w:t>937 1 13 02 994 04 0005 130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iCs/>
                <w:kern w:val="2"/>
                <w:sz w:val="16"/>
                <w:szCs w:val="16"/>
                <w:lang w:eastAsia="zh-CN" w:bidi="hi-IN"/>
              </w:rPr>
            </w:pPr>
            <w:r>
              <w:rPr>
                <w:sz w:val="16"/>
                <w:szCs w:val="16"/>
              </w:rPr>
              <w:t xml:space="preserve">Прочие доходы от компенсации затрат бюджетов городских округов </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iCs/>
                <w:kern w:val="2"/>
                <w:sz w:val="20"/>
                <w:szCs w:val="20"/>
                <w:lang w:eastAsia="zh-CN" w:bidi="hi-IN"/>
              </w:rPr>
            </w:pPr>
            <w:r>
              <w:rPr>
                <w:iCs/>
                <w:sz w:val="20"/>
                <w:szCs w:val="20"/>
              </w:rPr>
              <w:t>2 259,0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iCs/>
                <w:sz w:val="18"/>
                <w:szCs w:val="18"/>
              </w:rPr>
              <w:t>937 1 13 02 994 04 0009 130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bCs/>
                <w:sz w:val="16"/>
                <w:szCs w:val="16"/>
              </w:rPr>
            </w:pPr>
            <w:r>
              <w:rPr>
                <w:sz w:val="16"/>
                <w:szCs w:val="16"/>
              </w:rPr>
              <w:t xml:space="preserve">Субсидии бюджетам городских округов в целях </w:t>
            </w:r>
            <w:proofErr w:type="spellStart"/>
            <w:r>
              <w:rPr>
                <w:sz w:val="16"/>
                <w:szCs w:val="16"/>
              </w:rPr>
              <w:t>софинансирования</w:t>
            </w:r>
            <w:proofErr w:type="spellEnd"/>
            <w:r>
              <w:rPr>
                <w:sz w:val="16"/>
                <w:szCs w:val="16"/>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119,0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937 1 16 07 090 04 0000 140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bCs/>
                <w:sz w:val="16"/>
                <w:szCs w:val="16"/>
              </w:rPr>
            </w:pPr>
            <w:r>
              <w:rPr>
                <w:bCs/>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28,0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iCs/>
                <w:kern w:val="2"/>
                <w:sz w:val="18"/>
                <w:szCs w:val="18"/>
                <w:lang w:eastAsia="zh-CN" w:bidi="hi-IN"/>
              </w:rPr>
            </w:pPr>
            <w:r>
              <w:rPr>
                <w:iCs/>
                <w:sz w:val="18"/>
                <w:szCs w:val="18"/>
              </w:rPr>
              <w:t>937 1 16 11 064 01 0000 140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bCs/>
                <w:iCs/>
                <w:sz w:val="16"/>
                <w:szCs w:val="16"/>
              </w:rPr>
            </w:pPr>
            <w:r>
              <w:rPr>
                <w:bCs/>
                <w:iCs/>
                <w:sz w:val="16"/>
                <w:szCs w:val="16"/>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iCs/>
                <w:kern w:val="2"/>
                <w:sz w:val="20"/>
                <w:szCs w:val="20"/>
                <w:lang w:eastAsia="zh-CN" w:bidi="hi-IN"/>
              </w:rPr>
            </w:pPr>
            <w:r>
              <w:rPr>
                <w:iCs/>
                <w:sz w:val="20"/>
                <w:szCs w:val="20"/>
              </w:rPr>
              <w:t>1 623,0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937 1 17 05 040 04 0000 180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6"/>
              </w:rPr>
            </w:pPr>
            <w:r>
              <w:rPr>
                <w:sz w:val="16"/>
                <w:szCs w:val="16"/>
              </w:rPr>
              <w:t>Прочие неналоговые доходы бюджетов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242,0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937 1 17 15 020 04 1403 150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6"/>
              </w:rPr>
            </w:pPr>
            <w:r>
              <w:rPr>
                <w:sz w:val="16"/>
                <w:szCs w:val="16"/>
              </w:rPr>
              <w:t>Инициативные платежи, зачисляемые в бюджеты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298,0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937 2 02 20 041 04 0000 150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sz w:val="16"/>
                <w:szCs w:val="16"/>
              </w:rPr>
            </w:pPr>
            <w:r>
              <w:rPr>
                <w:sz w:val="16"/>
                <w:szCs w:val="16"/>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153 440,0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937 2 02 25 424 04 0000 150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autoSpaceDE w:val="0"/>
              <w:autoSpaceDN w:val="0"/>
              <w:adjustRightInd w:val="0"/>
              <w:jc w:val="both"/>
              <w:rPr>
                <w:rFonts w:ascii="Thorndale AMT" w:eastAsia="Lucida Sans Unicode" w:hAnsi="Thorndale AMT" w:cs="Albany AMT"/>
                <w:kern w:val="2"/>
                <w:sz w:val="16"/>
                <w:szCs w:val="16"/>
                <w:lang w:eastAsia="zh-CN" w:bidi="hi-IN"/>
              </w:rPr>
            </w:pPr>
            <w:r>
              <w:rPr>
                <w:sz w:val="16"/>
                <w:szCs w:val="16"/>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103 226,0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937 2 02 25 555 04 0000 150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pStyle w:val="ab"/>
              <w:spacing w:before="0" w:beforeAutospacing="0" w:after="0" w:afterAutospacing="0"/>
              <w:jc w:val="both"/>
              <w:rPr>
                <w:sz w:val="16"/>
                <w:szCs w:val="16"/>
              </w:rPr>
            </w:pPr>
            <w:r>
              <w:rPr>
                <w:sz w:val="16"/>
                <w:szCs w:val="16"/>
              </w:rPr>
              <w:t>Субсидии бюджетам городских округов на реализацию программ формирования современной городской среды</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61 79</w:t>
            </w:r>
            <w:r>
              <w:rPr>
                <w:sz w:val="20"/>
                <w:szCs w:val="20"/>
                <w:lang w:val="en-US"/>
              </w:rPr>
              <w:t>1</w:t>
            </w:r>
            <w:r>
              <w:rPr>
                <w:sz w:val="20"/>
                <w:szCs w:val="20"/>
              </w:rPr>
              <w:t>,0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937 2 02 29 999 04 0000 150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Прочие субсидии бюджетам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12  279,0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937 2 02 30 024 04 0000 150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both"/>
              <w:rPr>
                <w:rFonts w:eastAsia="Lucida Sans Unicode"/>
                <w:kern w:val="2"/>
                <w:sz w:val="16"/>
                <w:szCs w:val="16"/>
                <w:lang w:eastAsia="zh-CN" w:bidi="hi-IN"/>
              </w:rPr>
            </w:pPr>
            <w:r>
              <w:rPr>
                <w:sz w:val="16"/>
                <w:szCs w:val="16"/>
              </w:rPr>
              <w:t>Субвенции бюджетам городских округов на выполнение передаваемых полномочий субъектов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1 356 057,0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hideMark/>
          </w:tcPr>
          <w:p w:rsidR="00004AA2" w:rsidRDefault="00004AA2">
            <w:pPr>
              <w:widowControl w:val="0"/>
              <w:suppressAutoHyphens/>
              <w:jc w:val="center"/>
              <w:rPr>
                <w:rFonts w:eastAsia="Lucida Sans Unicode"/>
                <w:kern w:val="2"/>
                <w:sz w:val="18"/>
                <w:szCs w:val="18"/>
                <w:lang w:eastAsia="zh-CN" w:bidi="hi-IN"/>
              </w:rPr>
            </w:pPr>
            <w:r>
              <w:rPr>
                <w:sz w:val="18"/>
                <w:szCs w:val="18"/>
              </w:rPr>
              <w:t>937 2 07 04 050 04 0009 150</w:t>
            </w:r>
          </w:p>
        </w:tc>
        <w:tc>
          <w:tcPr>
            <w:tcW w:w="6379" w:type="dxa"/>
            <w:gridSpan w:val="3"/>
            <w:tcBorders>
              <w:top w:val="single" w:sz="4" w:space="0" w:color="auto"/>
              <w:left w:val="single" w:sz="4" w:space="0" w:color="auto"/>
              <w:bottom w:val="single" w:sz="4" w:space="0" w:color="auto"/>
              <w:right w:val="single" w:sz="4" w:space="0" w:color="auto"/>
            </w:tcBorders>
            <w:hideMark/>
          </w:tcPr>
          <w:p w:rsidR="00004AA2" w:rsidRDefault="00004AA2">
            <w:pPr>
              <w:widowControl w:val="0"/>
              <w:suppressAutoHyphens/>
              <w:jc w:val="both"/>
              <w:rPr>
                <w:rFonts w:eastAsia="Lucida Sans Unicode"/>
                <w:kern w:val="2"/>
                <w:sz w:val="16"/>
                <w:szCs w:val="16"/>
                <w:lang w:eastAsia="zh-CN" w:bidi="hi-IN"/>
              </w:rPr>
            </w:pPr>
            <w:r>
              <w:rPr>
                <w:sz w:val="16"/>
                <w:szCs w:val="16"/>
              </w:rPr>
              <w:t>Прочие безвозмездные поступления в бюджеты городских округов</w:t>
            </w:r>
          </w:p>
        </w:tc>
        <w:tc>
          <w:tcPr>
            <w:tcW w:w="992" w:type="dxa"/>
            <w:tcBorders>
              <w:top w:val="single" w:sz="4" w:space="0" w:color="auto"/>
              <w:left w:val="single" w:sz="4" w:space="0" w:color="auto"/>
              <w:bottom w:val="single" w:sz="4" w:space="0" w:color="auto"/>
              <w:right w:val="single" w:sz="4" w:space="0" w:color="auto"/>
            </w:tcBorders>
            <w:hideMark/>
          </w:tcPr>
          <w:p w:rsidR="00004AA2" w:rsidRDefault="00004AA2">
            <w:pPr>
              <w:widowControl w:val="0"/>
              <w:suppressAutoHyphens/>
              <w:jc w:val="right"/>
              <w:rPr>
                <w:rFonts w:eastAsia="Lucida Sans Unicode"/>
                <w:kern w:val="2"/>
                <w:sz w:val="20"/>
                <w:szCs w:val="20"/>
                <w:lang w:eastAsia="zh-CN" w:bidi="hi-IN"/>
              </w:rPr>
            </w:pPr>
            <w:r>
              <w:rPr>
                <w:sz w:val="20"/>
                <w:szCs w:val="20"/>
              </w:rPr>
              <w:t>1 248,0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hideMark/>
          </w:tcPr>
          <w:p w:rsidR="00004AA2" w:rsidRDefault="00004AA2">
            <w:pPr>
              <w:widowControl w:val="0"/>
              <w:suppressAutoHyphens/>
              <w:jc w:val="center"/>
              <w:rPr>
                <w:rFonts w:eastAsia="Lucida Sans Unicode"/>
                <w:iCs/>
                <w:kern w:val="2"/>
                <w:sz w:val="18"/>
                <w:szCs w:val="18"/>
                <w:lang w:eastAsia="zh-CN" w:bidi="hi-IN"/>
              </w:rPr>
            </w:pPr>
            <w:r>
              <w:rPr>
                <w:iCs/>
                <w:sz w:val="18"/>
                <w:szCs w:val="18"/>
              </w:rPr>
              <w:t>937 2 19 60 010 04 0000 150</w:t>
            </w:r>
          </w:p>
        </w:tc>
        <w:tc>
          <w:tcPr>
            <w:tcW w:w="6379" w:type="dxa"/>
            <w:gridSpan w:val="3"/>
            <w:tcBorders>
              <w:top w:val="single" w:sz="4" w:space="0" w:color="auto"/>
              <w:left w:val="single" w:sz="4" w:space="0" w:color="auto"/>
              <w:bottom w:val="single" w:sz="4" w:space="0" w:color="auto"/>
              <w:right w:val="single" w:sz="4" w:space="0" w:color="auto"/>
            </w:tcBorders>
            <w:hideMark/>
          </w:tcPr>
          <w:p w:rsidR="00004AA2" w:rsidRDefault="00004AA2">
            <w:pPr>
              <w:pStyle w:val="ab"/>
              <w:spacing w:before="0" w:beforeAutospacing="0" w:after="0" w:afterAutospacing="0"/>
              <w:jc w:val="both"/>
              <w:rPr>
                <w:sz w:val="16"/>
                <w:szCs w:val="16"/>
              </w:rPr>
            </w:pPr>
            <w:r>
              <w:rPr>
                <w:sz w:val="16"/>
                <w:szCs w:val="1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992" w:type="dxa"/>
            <w:tcBorders>
              <w:top w:val="single" w:sz="4" w:space="0" w:color="auto"/>
              <w:left w:val="single" w:sz="4" w:space="0" w:color="auto"/>
              <w:bottom w:val="single" w:sz="4" w:space="0" w:color="auto"/>
              <w:right w:val="single" w:sz="4" w:space="0" w:color="auto"/>
            </w:tcBorders>
            <w:hideMark/>
          </w:tcPr>
          <w:p w:rsidR="00004AA2" w:rsidRDefault="00004AA2">
            <w:pPr>
              <w:widowControl w:val="0"/>
              <w:suppressAutoHyphens/>
              <w:jc w:val="right"/>
              <w:rPr>
                <w:rFonts w:eastAsia="Lucida Sans Unicode"/>
                <w:iCs/>
                <w:kern w:val="2"/>
                <w:sz w:val="20"/>
                <w:szCs w:val="20"/>
                <w:lang w:eastAsia="zh-CN" w:bidi="hi-IN"/>
              </w:rPr>
            </w:pPr>
            <w:r>
              <w:rPr>
                <w:iCs/>
                <w:sz w:val="20"/>
                <w:szCs w:val="20"/>
              </w:rPr>
              <w:t>-2 259,0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b/>
                <w:sz w:val="18"/>
                <w:szCs w:val="18"/>
              </w:rPr>
              <w:t>955</w:t>
            </w:r>
          </w:p>
        </w:tc>
        <w:tc>
          <w:tcPr>
            <w:tcW w:w="6379" w:type="dxa"/>
            <w:gridSpan w:val="3"/>
            <w:tcBorders>
              <w:top w:val="single" w:sz="4" w:space="0" w:color="auto"/>
              <w:left w:val="single" w:sz="4" w:space="0" w:color="auto"/>
              <w:bottom w:val="single" w:sz="4" w:space="0" w:color="auto"/>
              <w:right w:val="single" w:sz="4" w:space="0" w:color="auto"/>
            </w:tcBorders>
            <w:vAlign w:val="bottom"/>
            <w:hideMark/>
          </w:tcPr>
          <w:p w:rsidR="00004AA2" w:rsidRDefault="00004AA2">
            <w:pPr>
              <w:widowControl w:val="0"/>
              <w:suppressAutoHyphens/>
              <w:jc w:val="center"/>
              <w:rPr>
                <w:rFonts w:eastAsia="Lucida Sans Unicode"/>
                <w:kern w:val="2"/>
                <w:sz w:val="16"/>
                <w:szCs w:val="16"/>
                <w:lang w:eastAsia="zh-CN" w:bidi="hi-IN"/>
              </w:rPr>
            </w:pPr>
            <w:r>
              <w:rPr>
                <w:b/>
                <w:sz w:val="18"/>
                <w:szCs w:val="18"/>
              </w:rPr>
              <w:t>ФИНАНСОВОЕ УПРАВЛЕНИЕ АДМИНИСТРАЦИИ ГОРОДА ПРОКОПЬЕВСКА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b/>
                <w:kern w:val="2"/>
                <w:sz w:val="20"/>
                <w:szCs w:val="20"/>
                <w:lang w:eastAsia="zh-CN" w:bidi="hi-IN"/>
              </w:rPr>
            </w:pPr>
            <w:r>
              <w:rPr>
                <w:b/>
                <w:sz w:val="20"/>
                <w:szCs w:val="20"/>
              </w:rPr>
              <w:t>721 755,0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b/>
                <w:kern w:val="2"/>
                <w:sz w:val="18"/>
                <w:szCs w:val="18"/>
                <w:lang w:eastAsia="zh-CN" w:bidi="hi-IN"/>
              </w:rPr>
            </w:pPr>
            <w:r>
              <w:rPr>
                <w:sz w:val="18"/>
                <w:szCs w:val="18"/>
              </w:rPr>
              <w:t>955 2 02 15 001 04 0000 150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pStyle w:val="ab"/>
              <w:spacing w:before="0" w:beforeAutospacing="0" w:after="0" w:afterAutospacing="0"/>
              <w:jc w:val="both"/>
              <w:rPr>
                <w:sz w:val="16"/>
                <w:szCs w:val="16"/>
              </w:rPr>
            </w:pPr>
            <w:r>
              <w:rPr>
                <w:sz w:val="16"/>
                <w:szCs w:val="16"/>
              </w:rPr>
              <w:t>Дотации бюджетам городских округов на выравнивание бюджетной обеспеченности из бюджета субъекта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638 087,0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955 2 02 15 002 04 0000 150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rPr>
                <w:rFonts w:eastAsia="Lucida Sans Unicode"/>
                <w:kern w:val="2"/>
                <w:sz w:val="16"/>
                <w:szCs w:val="16"/>
                <w:lang w:eastAsia="zh-CN" w:bidi="hi-IN"/>
              </w:rPr>
            </w:pPr>
            <w:r>
              <w:rPr>
                <w:sz w:val="16"/>
                <w:szCs w:val="16"/>
              </w:rPr>
              <w:t>Дотации бюджетам городских округов на поддержку мер по обеспечению сбалансированности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60 000,0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sz w:val="18"/>
                <w:szCs w:val="18"/>
              </w:rPr>
              <w:t>955 2 02 19 999 04 0000 150</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rPr>
                <w:rFonts w:eastAsia="Lucida Sans Unicode"/>
                <w:kern w:val="2"/>
                <w:sz w:val="16"/>
                <w:szCs w:val="16"/>
                <w:lang w:eastAsia="zh-CN" w:bidi="hi-IN"/>
              </w:rPr>
            </w:pPr>
            <w:r>
              <w:rPr>
                <w:sz w:val="16"/>
                <w:szCs w:val="16"/>
              </w:rPr>
              <w:t>Прочие дотации бюджетам городских округов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kern w:val="2"/>
                <w:sz w:val="20"/>
                <w:szCs w:val="20"/>
                <w:lang w:eastAsia="zh-CN" w:bidi="hi-IN"/>
              </w:rPr>
            </w:pPr>
            <w:r>
              <w:rPr>
                <w:sz w:val="20"/>
                <w:szCs w:val="20"/>
              </w:rPr>
              <w:t>23 668,0</w:t>
            </w:r>
          </w:p>
        </w:tc>
      </w:tr>
      <w:tr w:rsidR="00004AA2" w:rsidTr="004578E8">
        <w:tblPrEx>
          <w:tblCellMar>
            <w:top w:w="28" w:type="dxa"/>
            <w:left w:w="28" w:type="dxa"/>
            <w:bottom w:w="28" w:type="dxa"/>
            <w:right w:w="28" w:type="dxa"/>
          </w:tblCellMar>
        </w:tblPrEx>
        <w:tc>
          <w:tcPr>
            <w:tcW w:w="2268"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center"/>
              <w:rPr>
                <w:rFonts w:eastAsia="Lucida Sans Unicode"/>
                <w:kern w:val="2"/>
                <w:sz w:val="18"/>
                <w:szCs w:val="18"/>
                <w:lang w:eastAsia="zh-CN" w:bidi="hi-IN"/>
              </w:rPr>
            </w:pPr>
            <w:r>
              <w:rPr>
                <w:b/>
                <w:sz w:val="22"/>
                <w:szCs w:val="22"/>
              </w:rPr>
              <w:t>ИТОГО:</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04AA2" w:rsidRDefault="00004AA2">
            <w:pPr>
              <w:autoSpaceDE w:val="0"/>
              <w:autoSpaceDN w:val="0"/>
              <w:adjustRightInd w:val="0"/>
              <w:jc w:val="both"/>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04AA2" w:rsidRDefault="00004AA2">
            <w:pPr>
              <w:widowControl w:val="0"/>
              <w:suppressAutoHyphens/>
              <w:jc w:val="right"/>
              <w:rPr>
                <w:rFonts w:eastAsia="Lucida Sans Unicode"/>
                <w:b/>
                <w:kern w:val="2"/>
                <w:sz w:val="20"/>
                <w:szCs w:val="20"/>
                <w:lang w:eastAsia="zh-CN" w:bidi="hi-IN"/>
              </w:rPr>
            </w:pPr>
            <w:r>
              <w:rPr>
                <w:b/>
                <w:sz w:val="20"/>
                <w:szCs w:val="20"/>
              </w:rPr>
              <w:t>11 117 982,0</w:t>
            </w:r>
          </w:p>
        </w:tc>
      </w:tr>
    </w:tbl>
    <w:p w:rsidR="00004AA2" w:rsidRDefault="00004AA2" w:rsidP="00004AA2">
      <w:pPr>
        <w:rPr>
          <w:rFonts w:eastAsia="Lucida Sans Unicode"/>
          <w:kern w:val="2"/>
          <w:lang w:eastAsia="zh-CN" w:bidi="hi-IN"/>
        </w:rPr>
      </w:pPr>
    </w:p>
    <w:p w:rsidR="00004AA2" w:rsidRDefault="00004AA2" w:rsidP="00004AA2"/>
    <w:p w:rsidR="00004AA2" w:rsidRDefault="00004AA2" w:rsidP="00004AA2"/>
    <w:p w:rsidR="00004AA2" w:rsidRDefault="00004AA2" w:rsidP="00004AA2">
      <w:pPr>
        <w:rPr>
          <w:sz w:val="28"/>
          <w:szCs w:val="28"/>
        </w:rPr>
      </w:pPr>
      <w:r>
        <w:rPr>
          <w:sz w:val="28"/>
          <w:szCs w:val="28"/>
        </w:rPr>
        <w:t xml:space="preserve">      Председатель Прокопьевского </w:t>
      </w:r>
    </w:p>
    <w:p w:rsidR="00004AA2" w:rsidRDefault="00004AA2" w:rsidP="00004AA2">
      <w:pPr>
        <w:tabs>
          <w:tab w:val="left" w:pos="3020"/>
        </w:tabs>
        <w:jc w:val="both"/>
        <w:rPr>
          <w:sz w:val="28"/>
          <w:szCs w:val="28"/>
        </w:rPr>
      </w:pPr>
      <w:r>
        <w:rPr>
          <w:sz w:val="28"/>
          <w:szCs w:val="28"/>
        </w:rPr>
        <w:t xml:space="preserve"> городского Совета народных депутатов                                      З.А. Вальшина</w:t>
      </w:r>
    </w:p>
    <w:p w:rsidR="004578E8" w:rsidRDefault="004578E8" w:rsidP="00004AA2">
      <w:pPr>
        <w:tabs>
          <w:tab w:val="left" w:pos="3020"/>
        </w:tabs>
        <w:jc w:val="both"/>
        <w:rPr>
          <w:sz w:val="28"/>
          <w:szCs w:val="28"/>
        </w:rPr>
      </w:pPr>
    </w:p>
    <w:p w:rsidR="004578E8" w:rsidRDefault="004578E8" w:rsidP="00004AA2">
      <w:pPr>
        <w:tabs>
          <w:tab w:val="left" w:pos="3020"/>
        </w:tabs>
        <w:jc w:val="both"/>
        <w:rPr>
          <w:sz w:val="28"/>
          <w:szCs w:val="28"/>
        </w:rPr>
      </w:pPr>
    </w:p>
    <w:p w:rsidR="004578E8" w:rsidRDefault="004578E8" w:rsidP="00004AA2">
      <w:pPr>
        <w:tabs>
          <w:tab w:val="left" w:pos="3020"/>
        </w:tabs>
        <w:jc w:val="both"/>
        <w:rPr>
          <w:sz w:val="28"/>
          <w:szCs w:val="28"/>
        </w:rPr>
      </w:pPr>
    </w:p>
    <w:p w:rsidR="004578E8" w:rsidRDefault="004578E8" w:rsidP="00004AA2">
      <w:pPr>
        <w:tabs>
          <w:tab w:val="left" w:pos="3020"/>
        </w:tabs>
        <w:jc w:val="both"/>
        <w:rPr>
          <w:sz w:val="28"/>
          <w:szCs w:val="28"/>
        </w:rPr>
      </w:pPr>
    </w:p>
    <w:p w:rsidR="004578E8" w:rsidRDefault="004578E8" w:rsidP="00004AA2">
      <w:pPr>
        <w:tabs>
          <w:tab w:val="left" w:pos="3020"/>
        </w:tabs>
        <w:jc w:val="both"/>
        <w:rPr>
          <w:sz w:val="28"/>
          <w:szCs w:val="28"/>
        </w:rPr>
      </w:pPr>
    </w:p>
    <w:p w:rsidR="004578E8" w:rsidRDefault="004578E8" w:rsidP="00004AA2">
      <w:pPr>
        <w:tabs>
          <w:tab w:val="left" w:pos="3020"/>
        </w:tabs>
        <w:jc w:val="both"/>
        <w:rPr>
          <w:sz w:val="28"/>
          <w:szCs w:val="28"/>
        </w:rPr>
      </w:pPr>
    </w:p>
    <w:p w:rsidR="004578E8" w:rsidRDefault="004578E8" w:rsidP="00004AA2">
      <w:pPr>
        <w:tabs>
          <w:tab w:val="left" w:pos="3020"/>
        </w:tabs>
        <w:jc w:val="both"/>
        <w:rPr>
          <w:sz w:val="28"/>
          <w:szCs w:val="28"/>
        </w:rPr>
      </w:pPr>
    </w:p>
    <w:p w:rsidR="004578E8" w:rsidRDefault="004578E8" w:rsidP="00004AA2">
      <w:pPr>
        <w:tabs>
          <w:tab w:val="left" w:pos="3020"/>
        </w:tabs>
        <w:jc w:val="both"/>
        <w:rPr>
          <w:sz w:val="28"/>
          <w:szCs w:val="28"/>
        </w:rPr>
      </w:pPr>
    </w:p>
    <w:p w:rsidR="004578E8" w:rsidRDefault="004578E8" w:rsidP="00004AA2">
      <w:pPr>
        <w:tabs>
          <w:tab w:val="left" w:pos="3020"/>
        </w:tabs>
        <w:jc w:val="both"/>
        <w:rPr>
          <w:sz w:val="28"/>
          <w:szCs w:val="28"/>
        </w:rPr>
      </w:pPr>
    </w:p>
    <w:p w:rsidR="004578E8" w:rsidRDefault="004578E8" w:rsidP="00004AA2">
      <w:pPr>
        <w:tabs>
          <w:tab w:val="left" w:pos="3020"/>
        </w:tabs>
        <w:jc w:val="both"/>
        <w:rPr>
          <w:sz w:val="28"/>
          <w:szCs w:val="28"/>
        </w:rPr>
      </w:pPr>
    </w:p>
    <w:p w:rsidR="004578E8" w:rsidRDefault="004578E8" w:rsidP="00004AA2">
      <w:pPr>
        <w:tabs>
          <w:tab w:val="left" w:pos="3020"/>
        </w:tabs>
        <w:jc w:val="both"/>
        <w:rPr>
          <w:sz w:val="28"/>
          <w:szCs w:val="28"/>
        </w:rPr>
      </w:pPr>
    </w:p>
    <w:p w:rsidR="004578E8" w:rsidRDefault="004578E8" w:rsidP="00004AA2">
      <w:pPr>
        <w:tabs>
          <w:tab w:val="left" w:pos="3020"/>
        </w:tabs>
        <w:jc w:val="both"/>
        <w:rPr>
          <w:sz w:val="28"/>
          <w:szCs w:val="28"/>
        </w:rPr>
      </w:pPr>
    </w:p>
    <w:p w:rsidR="004578E8" w:rsidRDefault="004578E8" w:rsidP="004578E8">
      <w:pPr>
        <w:widowControl w:val="0"/>
        <w:suppressAutoHyphens/>
        <w:jc w:val="right"/>
        <w:rPr>
          <w:rFonts w:eastAsia="Lucida Sans Unicode"/>
          <w:kern w:val="2"/>
          <w:lang w:eastAsia="zh-CN" w:bidi="hi-IN"/>
        </w:rPr>
      </w:pPr>
      <w:r>
        <w:rPr>
          <w:rFonts w:eastAsia="Lucida Sans Unicode"/>
          <w:kern w:val="2"/>
          <w:lang w:eastAsia="zh-CN" w:bidi="hi-IN"/>
        </w:rPr>
        <w:lastRenderedPageBreak/>
        <w:t>Приложение №2 к решению</w:t>
      </w:r>
    </w:p>
    <w:p w:rsidR="004578E8" w:rsidRDefault="004578E8" w:rsidP="004578E8">
      <w:pPr>
        <w:widowControl w:val="0"/>
        <w:suppressAutoHyphens/>
        <w:jc w:val="right"/>
        <w:rPr>
          <w:rFonts w:eastAsia="Lucida Sans Unicode"/>
          <w:kern w:val="2"/>
          <w:lang w:eastAsia="zh-CN" w:bidi="hi-IN"/>
        </w:rPr>
      </w:pPr>
      <w:r>
        <w:rPr>
          <w:rFonts w:eastAsia="Lucida Sans Unicode"/>
          <w:kern w:val="2"/>
          <w:lang w:eastAsia="zh-CN" w:bidi="hi-IN"/>
        </w:rPr>
        <w:t>Прокопьевского городского</w:t>
      </w:r>
    </w:p>
    <w:p w:rsidR="004578E8" w:rsidRDefault="004578E8" w:rsidP="004578E8">
      <w:pPr>
        <w:widowControl w:val="0"/>
        <w:suppressAutoHyphens/>
        <w:jc w:val="right"/>
        <w:rPr>
          <w:rFonts w:eastAsia="Lucida Sans Unicode"/>
          <w:kern w:val="2"/>
          <w:lang w:eastAsia="zh-CN" w:bidi="hi-IN"/>
        </w:rPr>
      </w:pPr>
      <w:r>
        <w:rPr>
          <w:rFonts w:eastAsia="Lucida Sans Unicode"/>
          <w:kern w:val="2"/>
          <w:lang w:eastAsia="zh-CN" w:bidi="hi-IN"/>
        </w:rPr>
        <w:t>Совета народных депутатов</w:t>
      </w:r>
    </w:p>
    <w:p w:rsidR="004578E8" w:rsidRDefault="004578E8" w:rsidP="004578E8">
      <w:pPr>
        <w:widowControl w:val="0"/>
        <w:suppressAutoHyphens/>
        <w:jc w:val="right"/>
        <w:rPr>
          <w:rFonts w:eastAsia="Lucida Sans Unicode"/>
          <w:kern w:val="2"/>
          <w:sz w:val="26"/>
          <w:szCs w:val="26"/>
          <w:lang w:eastAsia="zh-CN" w:bidi="hi-IN"/>
        </w:rPr>
      </w:pPr>
      <w:r>
        <w:rPr>
          <w:rFonts w:eastAsia="Lucida Sans Unicode"/>
          <w:kern w:val="2"/>
          <w:lang w:eastAsia="zh-CN" w:bidi="hi-IN"/>
        </w:rPr>
        <w:t>от 23.04.2026 №</w:t>
      </w:r>
      <w:r w:rsidR="00F265B7">
        <w:rPr>
          <w:rFonts w:eastAsia="Lucida Sans Unicode"/>
          <w:kern w:val="2"/>
          <w:lang w:eastAsia="zh-CN" w:bidi="hi-IN"/>
        </w:rPr>
        <w:t xml:space="preserve"> 272</w:t>
      </w:r>
    </w:p>
    <w:p w:rsidR="004578E8" w:rsidRPr="00A824F6" w:rsidRDefault="004578E8" w:rsidP="004578E8">
      <w:pPr>
        <w:rPr>
          <w:rFonts w:eastAsia="Calibri"/>
          <w:sz w:val="28"/>
          <w:szCs w:val="28"/>
          <w:lang w:eastAsia="en-US"/>
        </w:rPr>
      </w:pPr>
    </w:p>
    <w:p w:rsidR="004578E8" w:rsidRDefault="004578E8" w:rsidP="004578E8">
      <w:pPr>
        <w:jc w:val="center"/>
        <w:rPr>
          <w:rFonts w:eastAsia="Lucida Sans Unicode"/>
          <w:color w:val="000000"/>
          <w:kern w:val="2"/>
          <w:sz w:val="28"/>
          <w:szCs w:val="28"/>
          <w:lang w:eastAsia="zh-CN" w:bidi="hi-IN"/>
        </w:rPr>
      </w:pPr>
      <w:r>
        <w:rPr>
          <w:rFonts w:eastAsia="Lucida Sans Unicode"/>
          <w:kern w:val="2"/>
          <w:sz w:val="28"/>
          <w:szCs w:val="28"/>
          <w:lang w:eastAsia="zh-CN" w:bidi="hi-IN"/>
        </w:rPr>
        <w:t>Показатели доходов бюджета</w:t>
      </w:r>
      <w:r>
        <w:rPr>
          <w:rFonts w:eastAsia="Lucida Sans Unicode"/>
          <w:color w:val="000000"/>
          <w:kern w:val="2"/>
          <w:sz w:val="28"/>
          <w:szCs w:val="28"/>
          <w:lang w:eastAsia="zh-CN" w:bidi="hi-IN"/>
        </w:rPr>
        <w:t xml:space="preserve"> муниципального образования</w:t>
      </w:r>
    </w:p>
    <w:p w:rsidR="004578E8" w:rsidRDefault="004578E8" w:rsidP="004578E8">
      <w:pPr>
        <w:widowControl w:val="0"/>
        <w:suppressAutoHyphens/>
        <w:jc w:val="center"/>
        <w:rPr>
          <w:rFonts w:eastAsia="Lucida Sans Unicode"/>
          <w:kern w:val="2"/>
          <w:sz w:val="28"/>
          <w:szCs w:val="28"/>
          <w:lang w:eastAsia="zh-CN" w:bidi="hi-IN"/>
        </w:rPr>
      </w:pPr>
      <w:r>
        <w:rPr>
          <w:rFonts w:eastAsia="Lucida Sans Unicode"/>
          <w:kern w:val="2"/>
          <w:sz w:val="28"/>
          <w:szCs w:val="28"/>
          <w:lang w:eastAsia="zh-CN" w:bidi="hi-IN"/>
        </w:rPr>
        <w:t>«Прокопьевский городской округ</w:t>
      </w:r>
    </w:p>
    <w:p w:rsidR="004578E8" w:rsidRDefault="004578E8" w:rsidP="004578E8">
      <w:pPr>
        <w:widowControl w:val="0"/>
        <w:suppressAutoHyphens/>
        <w:jc w:val="center"/>
        <w:rPr>
          <w:rFonts w:eastAsia="Lucida Sans Unicode"/>
          <w:kern w:val="2"/>
          <w:sz w:val="28"/>
          <w:szCs w:val="28"/>
          <w:lang w:eastAsia="zh-CN" w:bidi="hi-IN"/>
        </w:rPr>
      </w:pPr>
      <w:r>
        <w:rPr>
          <w:rFonts w:eastAsia="Lucida Sans Unicode"/>
          <w:kern w:val="2"/>
          <w:sz w:val="28"/>
          <w:szCs w:val="28"/>
          <w:lang w:eastAsia="zh-CN" w:bidi="hi-IN"/>
        </w:rPr>
        <w:t>Кемеровской области – Кузбасса» за 2025 год</w:t>
      </w:r>
    </w:p>
    <w:p w:rsidR="004578E8" w:rsidRDefault="004578E8" w:rsidP="004578E8">
      <w:pPr>
        <w:widowControl w:val="0"/>
        <w:suppressAutoHyphens/>
        <w:jc w:val="center"/>
        <w:rPr>
          <w:rFonts w:eastAsia="Lucida Sans Unicode"/>
          <w:kern w:val="2"/>
          <w:sz w:val="28"/>
          <w:szCs w:val="28"/>
          <w:lang w:eastAsia="zh-CN" w:bidi="hi-IN"/>
        </w:rPr>
      </w:pPr>
      <w:r>
        <w:rPr>
          <w:rFonts w:eastAsia="Lucida Sans Unicode"/>
          <w:kern w:val="2"/>
          <w:sz w:val="28"/>
          <w:szCs w:val="28"/>
          <w:lang w:eastAsia="zh-CN" w:bidi="hi-IN"/>
        </w:rPr>
        <w:t>по кодам видов, подвидов доходов, классификации операций сектора</w:t>
      </w:r>
    </w:p>
    <w:p w:rsidR="004578E8" w:rsidRDefault="004578E8" w:rsidP="004578E8">
      <w:pPr>
        <w:spacing w:after="120"/>
        <w:jc w:val="center"/>
        <w:rPr>
          <w:b/>
          <w:sz w:val="28"/>
          <w:szCs w:val="28"/>
        </w:rPr>
      </w:pPr>
      <w:r>
        <w:rPr>
          <w:rFonts w:eastAsia="Lucida Sans Unicode"/>
          <w:kern w:val="2"/>
          <w:sz w:val="28"/>
          <w:szCs w:val="28"/>
          <w:lang w:eastAsia="zh-CN" w:bidi="hi-IN"/>
        </w:rPr>
        <w:t xml:space="preserve">государственного управления, </w:t>
      </w:r>
      <w:proofErr w:type="gramStart"/>
      <w:r>
        <w:rPr>
          <w:rFonts w:eastAsia="Lucida Sans Unicode"/>
          <w:kern w:val="2"/>
          <w:sz w:val="28"/>
          <w:szCs w:val="28"/>
          <w:lang w:eastAsia="zh-CN" w:bidi="hi-IN"/>
        </w:rPr>
        <w:t>относящихся</w:t>
      </w:r>
      <w:proofErr w:type="gramEnd"/>
      <w:r>
        <w:rPr>
          <w:rFonts w:eastAsia="Lucida Sans Unicode"/>
          <w:kern w:val="2"/>
          <w:sz w:val="28"/>
          <w:szCs w:val="28"/>
          <w:lang w:eastAsia="zh-CN" w:bidi="hi-IN"/>
        </w:rPr>
        <w:t xml:space="preserve"> к доходам бюджета</w:t>
      </w:r>
    </w:p>
    <w:p w:rsidR="004578E8" w:rsidRDefault="004578E8" w:rsidP="004578E8">
      <w:pPr>
        <w:ind w:right="140"/>
        <w:jc w:val="right"/>
        <w:rPr>
          <w:rFonts w:ascii="Calibri" w:eastAsia="Calibri" w:hAnsi="Calibri"/>
          <w:sz w:val="22"/>
          <w:szCs w:val="22"/>
          <w:lang w:eastAsia="en-US"/>
        </w:rPr>
      </w:pPr>
      <w:r>
        <w:rPr>
          <w:sz w:val="20"/>
          <w:szCs w:val="20"/>
        </w:rPr>
        <w:t xml:space="preserve">                                                                     </w:t>
      </w:r>
      <w:proofErr w:type="spellStart"/>
      <w:r>
        <w:rPr>
          <w:sz w:val="20"/>
          <w:szCs w:val="20"/>
        </w:rPr>
        <w:t>тыс</w:t>
      </w:r>
      <w:proofErr w:type="gramStart"/>
      <w:r>
        <w:rPr>
          <w:sz w:val="20"/>
          <w:szCs w:val="20"/>
        </w:rPr>
        <w:t>.р</w:t>
      </w:r>
      <w:proofErr w:type="gramEnd"/>
      <w:r>
        <w:rPr>
          <w:sz w:val="20"/>
          <w:szCs w:val="20"/>
        </w:rPr>
        <w:t>уб</w:t>
      </w:r>
      <w:proofErr w:type="spellEnd"/>
      <w:r>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054"/>
        <w:gridCol w:w="1531"/>
      </w:tblGrid>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sz w:val="20"/>
                <w:szCs w:val="20"/>
              </w:rPr>
            </w:pPr>
            <w:r>
              <w:rPr>
                <w:sz w:val="20"/>
                <w:szCs w:val="20"/>
              </w:rPr>
              <w:t>Код</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sz w:val="20"/>
                <w:szCs w:val="20"/>
              </w:rPr>
            </w:pPr>
            <w:proofErr w:type="gramStart"/>
            <w:r>
              <w:rPr>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sz w:val="20"/>
                <w:szCs w:val="20"/>
              </w:rPr>
            </w:pPr>
            <w:r>
              <w:rPr>
                <w:sz w:val="20"/>
                <w:szCs w:val="20"/>
              </w:rPr>
              <w:t>2025 год</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1 00 00000 00 0000 000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НАЛОГОВЫЕ И НЕНАЛОГОВЫЕ ДОХОДЫ</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rPr>
            </w:pPr>
            <w:r>
              <w:rPr>
                <w:b/>
                <w:bCs/>
                <w:color w:val="000000"/>
                <w:sz w:val="20"/>
                <w:szCs w:val="20"/>
                <w:lang w:val="en-US"/>
              </w:rPr>
              <w:t>2 653 69</w:t>
            </w:r>
            <w:r>
              <w:rPr>
                <w:b/>
                <w:bCs/>
                <w:color w:val="000000"/>
                <w:sz w:val="20"/>
                <w:szCs w:val="20"/>
              </w:rPr>
              <w:t>4</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1 01 00000 00 0000 000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НАЛОГИ НА ПРИБЫЛЬ, ДОХОДЫ</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rPr>
            </w:pPr>
            <w:r>
              <w:rPr>
                <w:b/>
                <w:bCs/>
                <w:color w:val="000000"/>
                <w:sz w:val="20"/>
                <w:szCs w:val="20"/>
                <w:lang w:val="en-US"/>
              </w:rPr>
              <w:t>1 </w:t>
            </w:r>
            <w:r>
              <w:rPr>
                <w:b/>
                <w:bCs/>
                <w:color w:val="000000"/>
                <w:sz w:val="20"/>
                <w:szCs w:val="20"/>
              </w:rPr>
              <w:t>769 967</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color w:val="000000"/>
                <w:sz w:val="20"/>
                <w:szCs w:val="20"/>
              </w:rPr>
            </w:pPr>
            <w:r>
              <w:rPr>
                <w:b/>
                <w:color w:val="000000"/>
                <w:sz w:val="20"/>
                <w:szCs w:val="20"/>
              </w:rPr>
              <w:t>1 01 02000 01 0000 110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Налог на доходы физических лиц</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1 </w:t>
            </w:r>
            <w:r>
              <w:rPr>
                <w:b/>
                <w:bCs/>
                <w:color w:val="000000"/>
                <w:sz w:val="20"/>
                <w:szCs w:val="20"/>
              </w:rPr>
              <w:t>769 967</w:t>
            </w:r>
          </w:p>
        </w:tc>
      </w:tr>
      <w:tr w:rsidR="004578E8" w:rsidTr="004578E8">
        <w:trPr>
          <w:trHeight w:val="96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1 01 02010 01 0000 110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proofErr w:type="gramStart"/>
            <w:r>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lang w:val="en-US"/>
              </w:rPr>
              <w:t>1 </w:t>
            </w:r>
            <w:r>
              <w:rPr>
                <w:color w:val="000000"/>
                <w:sz w:val="20"/>
                <w:szCs w:val="20"/>
              </w:rPr>
              <w:t>265 286</w:t>
            </w:r>
          </w:p>
        </w:tc>
      </w:tr>
      <w:tr w:rsidR="004578E8" w:rsidTr="004578E8">
        <w:trPr>
          <w:trHeight w:val="164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1 01 02020 01 0000 110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rPr>
              <w:t>4 564</w:t>
            </w:r>
          </w:p>
          <w:p w:rsidR="004578E8" w:rsidRDefault="004578E8">
            <w:pPr>
              <w:jc w:val="right"/>
              <w:rPr>
                <w:color w:val="000000"/>
                <w:sz w:val="20"/>
                <w:szCs w:val="20"/>
                <w:lang w:val="en-US"/>
              </w:rPr>
            </w:pPr>
            <w:r>
              <w:rPr>
                <w:color w:val="000000"/>
                <w:sz w:val="20"/>
                <w:szCs w:val="20"/>
                <w:lang w:val="en-US"/>
              </w:rPr>
              <w:t xml:space="preserve"> </w:t>
            </w:r>
          </w:p>
        </w:tc>
      </w:tr>
      <w:tr w:rsidR="004578E8" w:rsidTr="004578E8">
        <w:trPr>
          <w:trHeight w:val="164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101 02021 01 0000 110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proofErr w:type="gramStart"/>
            <w:r>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Pr>
                <w:color w:val="000000"/>
                <w:sz w:val="20"/>
                <w:szCs w:val="20"/>
              </w:rPr>
              <w:t xml:space="preserve"> не более 5 миллионов рублей)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rPr>
              <w:t>1 107</w:t>
            </w:r>
          </w:p>
        </w:tc>
      </w:tr>
      <w:tr w:rsidR="004578E8" w:rsidTr="004578E8">
        <w:trPr>
          <w:trHeight w:val="164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101 02022 01 0000 110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proofErr w:type="gramStart"/>
            <w:r>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Pr>
                <w:color w:val="000000"/>
                <w:sz w:val="20"/>
                <w:szCs w:val="20"/>
              </w:rPr>
              <w:t xml:space="preserve"> не более 20 миллионов рублей)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rPr>
              <w:t>3 533</w:t>
            </w:r>
          </w:p>
        </w:tc>
      </w:tr>
      <w:tr w:rsidR="004578E8" w:rsidTr="004578E8">
        <w:trPr>
          <w:trHeight w:val="2119"/>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lastRenderedPageBreak/>
              <w:t>101 02023 01 0000 110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proofErr w:type="gramStart"/>
            <w:r>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Pr>
                <w:color w:val="000000"/>
                <w:sz w:val="20"/>
                <w:szCs w:val="20"/>
              </w:rPr>
              <w:t xml:space="preserve"> составляющей не более 50 миллионов рублей)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rPr>
              <w:t>3 718</w:t>
            </w:r>
          </w:p>
        </w:tc>
      </w:tr>
      <w:tr w:rsidR="004578E8" w:rsidTr="004578E8">
        <w:trPr>
          <w:trHeight w:val="97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101 02024 01 0000 110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w:t>
            </w:r>
          </w:p>
          <w:p w:rsidR="004578E8" w:rsidRDefault="004578E8">
            <w:pPr>
              <w:jc w:val="both"/>
              <w:rPr>
                <w:color w:val="000000"/>
                <w:sz w:val="20"/>
                <w:szCs w:val="20"/>
              </w:rPr>
            </w:pPr>
            <w:r>
              <w:rPr>
                <w:color w:val="000000"/>
                <w:sz w:val="20"/>
                <w:szCs w:val="20"/>
              </w:rPr>
              <w:t>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rPr>
              <w:t>10 076</w:t>
            </w:r>
          </w:p>
        </w:tc>
      </w:tr>
      <w:tr w:rsidR="004578E8" w:rsidTr="004578E8">
        <w:trPr>
          <w:trHeight w:val="78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1 01 02030 01 0000 110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r>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rPr>
              <w:t>34 206</w:t>
            </w:r>
          </w:p>
        </w:tc>
      </w:tr>
      <w:tr w:rsidR="004578E8" w:rsidTr="004578E8">
        <w:trPr>
          <w:trHeight w:val="113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1 01 02040 01 0000 110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rPr>
              <w:t>2 774</w:t>
            </w:r>
          </w:p>
        </w:tc>
      </w:tr>
      <w:tr w:rsidR="004578E8" w:rsidTr="004578E8">
        <w:trPr>
          <w:trHeight w:val="113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1 01 02080 01 0000 110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proofErr w:type="gramStart"/>
            <w:r>
              <w:rPr>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Pr>
                <w:sz w:val="20"/>
                <w:szCs w:val="20"/>
              </w:rPr>
              <w:t xml:space="preserve"> физическим лицом - налоговым резидентом Российской Федерации в виде дивидендов)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rPr>
              <w:t>24 462</w:t>
            </w:r>
          </w:p>
        </w:tc>
      </w:tr>
      <w:tr w:rsidR="004578E8" w:rsidTr="004578E8">
        <w:trPr>
          <w:trHeight w:val="85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1 01 02130 01 0000 110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r>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rPr>
              <w:t>13 811</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1 01 02140 01 0000 110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r>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rPr>
              <w:t>68 703</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101 02150 01 0000 110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proofErr w:type="gramStart"/>
            <w:r>
              <w:rPr>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Pr>
                <w:sz w:val="20"/>
                <w:szCs w:val="20"/>
              </w:rPr>
              <w:t xml:space="preserve"> </w:t>
            </w:r>
            <w:proofErr w:type="gramStart"/>
            <w:r>
              <w:rPr>
                <w:sz w:val="20"/>
                <w:szCs w:val="20"/>
              </w:rPr>
              <w:t xml:space="preserve">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w:t>
            </w:r>
            <w:r>
              <w:rPr>
                <w:sz w:val="20"/>
                <w:szCs w:val="20"/>
              </w:rPr>
              <w:lastRenderedPageBreak/>
              <w:t>отношении доходов физических лиц, не являющихся</w:t>
            </w:r>
            <w:proofErr w:type="gramEnd"/>
            <w:r>
              <w:rPr>
                <w:sz w:val="20"/>
                <w:szCs w:val="20"/>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rPr>
              <w:lastRenderedPageBreak/>
              <w:t>12 919</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lastRenderedPageBreak/>
              <w:t>101 02160 01 0000 110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proofErr w:type="gramStart"/>
            <w:r>
              <w:rPr>
                <w:sz w:val="20"/>
                <w:szCs w:val="20"/>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Pr>
                <w:sz w:val="20"/>
                <w:szCs w:val="20"/>
              </w:rPr>
              <w:t xml:space="preserve">, </w:t>
            </w:r>
            <w:proofErr w:type="gramStart"/>
            <w:r>
              <w:rPr>
                <w:sz w:val="20"/>
                <w:szCs w:val="20"/>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Pr>
                <w:sz w:val="20"/>
                <w:szCs w:val="20"/>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rPr>
              <w:t>5 542</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101 02170 01 0000 110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proofErr w:type="gramStart"/>
            <w:r>
              <w:rPr>
                <w:sz w:val="20"/>
                <w:szCs w:val="20"/>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Pr>
                <w:sz w:val="20"/>
                <w:szCs w:val="20"/>
              </w:rPr>
              <w:t xml:space="preserve"> </w:t>
            </w:r>
            <w:proofErr w:type="gramStart"/>
            <w:r>
              <w:rPr>
                <w:sz w:val="20"/>
                <w:szCs w:val="20"/>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Pr>
                <w:sz w:val="20"/>
                <w:szCs w:val="20"/>
              </w:rPr>
              <w:t xml:space="preserve"> </w:t>
            </w:r>
            <w:proofErr w:type="gramStart"/>
            <w:r>
              <w:rPr>
                <w:sz w:val="20"/>
                <w:szCs w:val="20"/>
              </w:rPr>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roofErr w:type="gramEnd"/>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lang w:val="en-US"/>
              </w:rPr>
              <w:t>30</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101 02200 01 0000 110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r>
              <w:rPr>
                <w:sz w:val="20"/>
                <w:szCs w:val="20"/>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rPr>
              <w:t>4</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101 02210 01 0000 110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r>
              <w:rPr>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rPr>
              <w:t>319 096</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101 02230 01 0000 110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r>
              <w:rPr>
                <w:sz w:val="20"/>
                <w:szCs w:val="2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rPr>
              <w:t>136</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1 03 00000 00 0000 000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rPr>
                <w:b/>
                <w:bCs/>
                <w:color w:val="000000"/>
                <w:sz w:val="20"/>
                <w:szCs w:val="20"/>
              </w:rPr>
            </w:pPr>
            <w:r>
              <w:rPr>
                <w:b/>
                <w:bCs/>
                <w:color w:val="000000"/>
                <w:sz w:val="20"/>
                <w:szCs w:val="20"/>
              </w:rPr>
              <w:t>НАЛОГИ НА ТОВАРЫ (РАБОТЫ, УСЛУГИ), РЕАЛИЗУЕМЫЕ НА ТЕРРИТОРИИ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13 728</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lastRenderedPageBreak/>
              <w:t>1 03 02000 01 0000 110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Акцизы по подакцизным товарам (продукции), производимым на территории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13 728</w:t>
            </w:r>
          </w:p>
        </w:tc>
      </w:tr>
      <w:tr w:rsidR="004578E8" w:rsidTr="004578E8">
        <w:trPr>
          <w:trHeight w:val="85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1 03 02230 01 0000 110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6 964</w:t>
            </w:r>
          </w:p>
        </w:tc>
      </w:tr>
      <w:tr w:rsidR="004578E8" w:rsidTr="004578E8">
        <w:trPr>
          <w:trHeight w:val="1361"/>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1 03 02231 01 0000 110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6 964</w:t>
            </w:r>
          </w:p>
        </w:tc>
      </w:tr>
      <w:tr w:rsidR="004578E8" w:rsidTr="004578E8">
        <w:trPr>
          <w:trHeight w:val="113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1 03 02240 01 0000 110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Доходы от уплаты акцизов на моторные масла для дизельных и (или) карбюраторных (</w:t>
            </w:r>
            <w:proofErr w:type="spellStart"/>
            <w:r>
              <w:rPr>
                <w:color w:val="000000"/>
                <w:sz w:val="20"/>
                <w:szCs w:val="20"/>
              </w:rPr>
              <w:t>инжекторных</w:t>
            </w:r>
            <w:proofErr w:type="spellEnd"/>
            <w:r>
              <w:rPr>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41</w:t>
            </w:r>
          </w:p>
        </w:tc>
      </w:tr>
      <w:tr w:rsidR="004578E8" w:rsidTr="004578E8">
        <w:trPr>
          <w:trHeight w:val="1531"/>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1 03 02241 01 0000 110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Доходы от уплаты акцизов на моторные масла для дизельных и (или) карбюраторных (</w:t>
            </w:r>
            <w:proofErr w:type="spellStart"/>
            <w:r>
              <w:rPr>
                <w:color w:val="000000"/>
                <w:sz w:val="20"/>
                <w:szCs w:val="20"/>
              </w:rPr>
              <w:t>инжекторных</w:t>
            </w:r>
            <w:proofErr w:type="spellEnd"/>
            <w:r>
              <w:rPr>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41</w:t>
            </w:r>
          </w:p>
        </w:tc>
      </w:tr>
      <w:tr w:rsidR="004578E8" w:rsidTr="004578E8">
        <w:trPr>
          <w:trHeight w:val="108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1 03 02250 01 0000 110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7 419</w:t>
            </w:r>
          </w:p>
        </w:tc>
      </w:tr>
      <w:tr w:rsidR="004578E8" w:rsidTr="004578E8">
        <w:trPr>
          <w:trHeight w:val="130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1 03 02251 01 0000 110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7 419</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1 03 02260 01 0000 110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-696</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sz w:val="20"/>
                <w:szCs w:val="20"/>
              </w:rPr>
            </w:pPr>
            <w:r>
              <w:rPr>
                <w:sz w:val="20"/>
                <w:szCs w:val="20"/>
              </w:rPr>
              <w:t>1 03 02261 01 0000 110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jc w:val="both"/>
              <w:rPr>
                <w:sz w:val="20"/>
                <w:szCs w:val="20"/>
              </w:rPr>
            </w:pPr>
            <w:r>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sz w:val="20"/>
                <w:szCs w:val="20"/>
                <w:lang w:val="en-US"/>
              </w:rPr>
            </w:pPr>
            <w:r>
              <w:rPr>
                <w:color w:val="000000"/>
                <w:sz w:val="20"/>
                <w:szCs w:val="20"/>
                <w:lang w:val="en-US"/>
              </w:rPr>
              <w:t>-696</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1 05 00000 00 0000 000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НАЛОГИ НА СОВОКУПНЫЙ ДОХОД</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234 312</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1 05 01000 00 0000 110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Налог, взимаемый в связи с применением упрощенной системы налогообложения</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178 858</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1 05 01011 01 0000 110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Налог, взимаемый с налогоплательщиков, выбравших в качестве объекта налогообложения доходы</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139 210</w:t>
            </w:r>
          </w:p>
        </w:tc>
      </w:tr>
      <w:tr w:rsidR="004578E8" w:rsidTr="004578E8">
        <w:trPr>
          <w:trHeight w:val="85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1 05 01021 01 0000 110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lang w:val="en-US"/>
              </w:rPr>
              <w:t>39 648</w:t>
            </w:r>
          </w:p>
        </w:tc>
      </w:tr>
      <w:tr w:rsidR="004578E8" w:rsidTr="004578E8">
        <w:trPr>
          <w:trHeight w:val="45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1 05 02000 02 0000 110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Единый налог на вмененный доход для отдельных видов деятельности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rPr>
            </w:pPr>
            <w:r>
              <w:rPr>
                <w:b/>
                <w:bCs/>
                <w:color w:val="000000"/>
                <w:sz w:val="20"/>
                <w:szCs w:val="20"/>
                <w:lang w:val="en-US"/>
              </w:rPr>
              <w:t>157</w:t>
            </w:r>
          </w:p>
        </w:tc>
      </w:tr>
      <w:tr w:rsidR="004578E8" w:rsidTr="004578E8">
        <w:trPr>
          <w:trHeight w:val="31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1 05 02010 02 0000 110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 xml:space="preserve">Единый налог на вмененный доход для отдельных видов </w:t>
            </w:r>
            <w:r>
              <w:rPr>
                <w:color w:val="000000"/>
                <w:sz w:val="20"/>
                <w:szCs w:val="20"/>
              </w:rPr>
              <w:lastRenderedPageBreak/>
              <w:t>деятельности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lastRenderedPageBreak/>
              <w:t>157</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lastRenderedPageBreak/>
              <w:t>1 05 03000 01 0000 110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Единый сельскохозяйственный налог</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140</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1 05 03010 01 0000 110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Единый сельскохозяйственный налог</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140</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1 05 04000 02 0000 110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Налог, взимаемый в связи с применением патентной системы налогообложения</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55 157</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1 05 04010 02 0000 110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Налог, взимаемый в связи с применением патентной системы налогообложения, зачисляемый в бюджеты городских округов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55 157</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1 06 00000 00 0000 000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НАЛОГИ НА ИМУЩЕСТВО</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116 006</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1 06 01000 00 0000 110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Налог на имущество физических лиц</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68 165</w:t>
            </w:r>
          </w:p>
        </w:tc>
      </w:tr>
      <w:tr w:rsidR="004578E8" w:rsidTr="004578E8">
        <w:trPr>
          <w:trHeight w:val="73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1 06 01020 04 0000 110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68 165</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lang w:val="en-US"/>
              </w:rPr>
              <w:t xml:space="preserve"> 1 06 04000 02 0000 110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Транспортный налог</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7 420</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lang w:val="en-US"/>
              </w:rPr>
              <w:t xml:space="preserve"> 1 06 04011 02 0000 110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Транспортный налог с организаций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lang w:val="en-US"/>
              </w:rPr>
              <w:t>950</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lang w:val="en-US"/>
              </w:rPr>
              <w:t xml:space="preserve"> 1 06 04012 02 0000 110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Транспортный налог с физических лиц</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6 470</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1 06 06000 00 0000 110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Земельный налог</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40 421</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1 06 06030 00 0000 110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Земельный налог с организаций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27 343</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1 06 06032 04 0000 110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Земельный налог с организаций, обладающих земельным участком, расположенным в границах городских округов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27 343</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1 06 06040 00 0000 110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Земельный налог с физических лиц</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13 078</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1 06 06042 04 0000 110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Земельный налог с физических лиц, обладающих земельным участком, расположенным в границах городских округов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lang w:val="en-US"/>
              </w:rPr>
              <w:t>13 078</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1 08 00000 00 0000 000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ГОСУДАРСТВЕННАЯ ПОШЛИНА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136 801</w:t>
            </w:r>
          </w:p>
        </w:tc>
      </w:tr>
      <w:tr w:rsidR="004578E8" w:rsidTr="004578E8">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1 08 03010 01 0000 110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136 651</w:t>
            </w:r>
          </w:p>
        </w:tc>
      </w:tr>
      <w:tr w:rsidR="004578E8" w:rsidTr="004578E8">
        <w:trPr>
          <w:trHeight w:val="51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1 08 07150 01 0000 110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Государственная пошлина за выдачу разрешения на установку рекламной конструкции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150</w:t>
            </w:r>
          </w:p>
        </w:tc>
      </w:tr>
      <w:tr w:rsidR="004578E8" w:rsidTr="004578E8">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1 11 00000 00 0000 000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rPr>
                <w:b/>
                <w:bCs/>
                <w:color w:val="000000"/>
                <w:sz w:val="20"/>
                <w:szCs w:val="20"/>
              </w:rPr>
            </w:pPr>
            <w:r>
              <w:rPr>
                <w:b/>
                <w:bCs/>
                <w:color w:val="000000"/>
                <w:sz w:val="20"/>
                <w:szCs w:val="20"/>
              </w:rPr>
              <w:t>ДОХОДЫ ОТ ИСПОЛЬЗОВАНИЯ ИМУЩЕСТВА, НАХОДЯЩЕГОСЯ В ГОСУДАРСТВЕННОЙ И МУНИЦИПАЛЬНОЙ СОБСТВЕННОСТИ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273 759</w:t>
            </w:r>
          </w:p>
        </w:tc>
      </w:tr>
      <w:tr w:rsidR="004578E8" w:rsidTr="004578E8">
        <w:trPr>
          <w:trHeight w:val="113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color w:val="000000"/>
                <w:sz w:val="20"/>
                <w:szCs w:val="20"/>
              </w:rPr>
            </w:pPr>
            <w:r>
              <w:rPr>
                <w:b/>
                <w:color w:val="000000"/>
                <w:sz w:val="20"/>
                <w:szCs w:val="20"/>
              </w:rPr>
              <w:t>1 11 05000 00 0000 120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color w:val="000000"/>
                <w:sz w:val="20"/>
                <w:szCs w:val="20"/>
              </w:rPr>
            </w:pPr>
            <w:r>
              <w:rPr>
                <w:b/>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color w:val="000000"/>
                <w:sz w:val="20"/>
                <w:szCs w:val="20"/>
                <w:lang w:val="en-US"/>
              </w:rPr>
            </w:pPr>
            <w:r>
              <w:rPr>
                <w:b/>
                <w:color w:val="000000"/>
                <w:sz w:val="20"/>
                <w:szCs w:val="20"/>
                <w:lang w:val="en-US"/>
              </w:rPr>
              <w:t>270 061</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1 11 05010 00 0000 120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lang w:val="en-US"/>
              </w:rPr>
              <w:t>254 486</w:t>
            </w:r>
          </w:p>
        </w:tc>
      </w:tr>
      <w:tr w:rsidR="004578E8" w:rsidTr="004578E8">
        <w:trPr>
          <w:trHeight w:val="113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1 11 05012 04 0000 120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254 486</w:t>
            </w:r>
          </w:p>
        </w:tc>
      </w:tr>
      <w:tr w:rsidR="004578E8" w:rsidTr="004578E8">
        <w:trPr>
          <w:trHeight w:val="113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1 11 05020 00 0000 120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proofErr w:type="gramStart"/>
            <w:r>
              <w:rPr>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301</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1 11 05024 04 0000 120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proofErr w:type="gramStart"/>
            <w:r>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301</w:t>
            </w:r>
          </w:p>
        </w:tc>
      </w:tr>
      <w:tr w:rsidR="004578E8" w:rsidTr="004578E8">
        <w:trPr>
          <w:trHeight w:val="45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lastRenderedPageBreak/>
              <w:t>1 11 05070 00 0000 120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15 274</w:t>
            </w:r>
          </w:p>
        </w:tc>
      </w:tr>
      <w:tr w:rsidR="004578E8" w:rsidTr="004578E8">
        <w:trPr>
          <w:trHeight w:val="51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1 11 05074 04 0000 120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Доходы от сдачи в аренду имущества, составляющего казну городских округов (за исключением земельных участков)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15 274</w:t>
            </w:r>
          </w:p>
        </w:tc>
      </w:tr>
      <w:tr w:rsidR="004578E8" w:rsidTr="004578E8">
        <w:trPr>
          <w:trHeight w:val="113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color w:val="000000"/>
                <w:sz w:val="20"/>
                <w:szCs w:val="20"/>
              </w:rPr>
            </w:pPr>
            <w:r>
              <w:rPr>
                <w:b/>
                <w:color w:val="000000"/>
                <w:sz w:val="20"/>
                <w:szCs w:val="20"/>
              </w:rPr>
              <w:t>1 11 09000 00 0000 120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color w:val="000000"/>
                <w:sz w:val="20"/>
                <w:szCs w:val="20"/>
              </w:rPr>
            </w:pPr>
            <w:r>
              <w:rPr>
                <w:b/>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color w:val="000000"/>
                <w:sz w:val="20"/>
                <w:szCs w:val="20"/>
                <w:lang w:val="en-US"/>
              </w:rPr>
            </w:pPr>
            <w:r>
              <w:rPr>
                <w:b/>
                <w:color w:val="000000"/>
                <w:sz w:val="20"/>
                <w:szCs w:val="20"/>
                <w:lang w:val="en-US"/>
              </w:rPr>
              <w:t>3 698</w:t>
            </w:r>
          </w:p>
        </w:tc>
      </w:tr>
      <w:tr w:rsidR="004578E8" w:rsidTr="004578E8">
        <w:trPr>
          <w:trHeight w:val="113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sz w:val="20"/>
                <w:szCs w:val="20"/>
              </w:rPr>
            </w:pPr>
            <w:r>
              <w:rPr>
                <w:sz w:val="20"/>
                <w:szCs w:val="20"/>
              </w:rPr>
              <w:t>1 11 09040 00 0000 120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b/>
                <w:sz w:val="20"/>
                <w:szCs w:val="20"/>
              </w:rPr>
            </w:pPr>
            <w:r>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Borders>
              <w:top w:val="single" w:sz="4" w:space="0" w:color="auto"/>
              <w:left w:val="single" w:sz="4" w:space="0" w:color="auto"/>
              <w:bottom w:val="single" w:sz="4" w:space="0" w:color="auto"/>
              <w:right w:val="single" w:sz="4" w:space="0" w:color="auto"/>
            </w:tcBorders>
            <w:hideMark/>
          </w:tcPr>
          <w:p w:rsidR="004578E8" w:rsidRDefault="004578E8">
            <w:pPr>
              <w:jc w:val="right"/>
              <w:rPr>
                <w:sz w:val="20"/>
                <w:szCs w:val="20"/>
              </w:rPr>
            </w:pPr>
            <w:r>
              <w:rPr>
                <w:sz w:val="20"/>
                <w:szCs w:val="20"/>
              </w:rPr>
              <w:t>3 428</w:t>
            </w:r>
          </w:p>
        </w:tc>
      </w:tr>
      <w:tr w:rsidR="004578E8" w:rsidTr="004578E8">
        <w:trPr>
          <w:trHeight w:val="113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1 11 09044 04 0000 120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31" w:type="dxa"/>
            <w:tcBorders>
              <w:top w:val="single" w:sz="4" w:space="0" w:color="auto"/>
              <w:left w:val="single" w:sz="4" w:space="0" w:color="auto"/>
              <w:bottom w:val="single" w:sz="4" w:space="0" w:color="auto"/>
              <w:right w:val="single" w:sz="4" w:space="0" w:color="auto"/>
            </w:tcBorders>
            <w:hideMark/>
          </w:tcPr>
          <w:p w:rsidR="004578E8" w:rsidRDefault="004578E8">
            <w:pPr>
              <w:jc w:val="right"/>
              <w:rPr>
                <w:color w:val="000000"/>
                <w:sz w:val="20"/>
                <w:szCs w:val="20"/>
                <w:lang w:val="en-US"/>
              </w:rPr>
            </w:pPr>
            <w:r>
              <w:rPr>
                <w:sz w:val="20"/>
                <w:szCs w:val="20"/>
              </w:rPr>
              <w:t>3 428</w:t>
            </w:r>
          </w:p>
        </w:tc>
      </w:tr>
      <w:tr w:rsidR="004578E8" w:rsidTr="004578E8">
        <w:trPr>
          <w:trHeight w:val="113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sz w:val="20"/>
                <w:szCs w:val="20"/>
              </w:rPr>
            </w:pPr>
            <w:r>
              <w:rPr>
                <w:sz w:val="20"/>
                <w:szCs w:val="20"/>
              </w:rPr>
              <w:t>1 11 09080 00 0000 120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r>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sz w:val="20"/>
                <w:szCs w:val="20"/>
              </w:rPr>
            </w:pPr>
            <w:r>
              <w:rPr>
                <w:sz w:val="20"/>
                <w:szCs w:val="20"/>
                <w:lang w:val="en-US"/>
              </w:rPr>
              <w:t>270</w:t>
            </w:r>
          </w:p>
        </w:tc>
      </w:tr>
      <w:tr w:rsidR="004578E8" w:rsidTr="004578E8">
        <w:trPr>
          <w:trHeight w:val="1361"/>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lang w:val="en-US"/>
              </w:rPr>
              <w:t>1 11 09080 04 0000 120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270</w:t>
            </w:r>
          </w:p>
        </w:tc>
      </w:tr>
      <w:tr w:rsidR="004578E8" w:rsidTr="004578E8">
        <w:trPr>
          <w:trHeight w:val="31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1 12 00000 00 0000 000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rPr>
                <w:b/>
                <w:bCs/>
                <w:color w:val="000000"/>
                <w:sz w:val="20"/>
                <w:szCs w:val="20"/>
              </w:rPr>
            </w:pPr>
            <w:r>
              <w:rPr>
                <w:b/>
                <w:bCs/>
                <w:color w:val="000000"/>
                <w:sz w:val="20"/>
                <w:szCs w:val="20"/>
              </w:rPr>
              <w:t>ПЛАТЕЖИ ПРИ ПОЛЬЗОВАНИИ ПРИРОДНЫМИ РЕСУРСАМИ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14 813</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1 12 01000 01 0000 120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Плата за негативное воздействие на окружающую среду</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rPr>
              <w:t>14 813</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1 12 01010 01 0000 120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Плата за выбросы загрязняющих веществ в атмосферный воздух стационарными объектами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352</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1 12 01030 01 0000 120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Плата за сбросы загрязняющих веществ в водные объекты</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120</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1 12 01040 01 0000 120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Плата за размещение отходов производства и потребления</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14 341</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1 12 01041 01 0000 120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Плата за размещение отходов производства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14 341</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1 13 00000 00 0000 000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rPr>
                <w:b/>
                <w:bCs/>
                <w:color w:val="000000"/>
                <w:sz w:val="20"/>
                <w:szCs w:val="20"/>
              </w:rPr>
            </w:pPr>
            <w:r>
              <w:rPr>
                <w:b/>
                <w:bCs/>
                <w:color w:val="000000"/>
                <w:sz w:val="20"/>
                <w:szCs w:val="20"/>
              </w:rPr>
              <w:t>ДОХОДЫ ОТ ОКАЗАНИЯ ПЛАТНЫХ УСЛУГ И КОМПЕНСАЦИИ ЗАТРАТ ГОСУДАРСТВА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sz w:val="20"/>
                <w:szCs w:val="20"/>
              </w:rPr>
            </w:pPr>
            <w:r>
              <w:rPr>
                <w:b/>
                <w:bCs/>
                <w:sz w:val="20"/>
                <w:szCs w:val="20"/>
                <w:lang w:val="en-US"/>
              </w:rPr>
              <w:t>50 125</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color w:val="000000"/>
                <w:sz w:val="20"/>
                <w:szCs w:val="20"/>
              </w:rPr>
            </w:pPr>
            <w:r>
              <w:rPr>
                <w:b/>
                <w:color w:val="000000"/>
                <w:sz w:val="20"/>
                <w:szCs w:val="20"/>
              </w:rPr>
              <w:t>1 13 01000 00 0000 130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color w:val="000000"/>
                <w:sz w:val="20"/>
                <w:szCs w:val="20"/>
              </w:rPr>
            </w:pPr>
            <w:r>
              <w:rPr>
                <w:b/>
                <w:color w:val="000000"/>
                <w:sz w:val="20"/>
                <w:szCs w:val="20"/>
              </w:rPr>
              <w:t>Доходы от оказания платных услуг (работ)</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sz w:val="20"/>
                <w:szCs w:val="20"/>
                <w:lang w:val="en-US"/>
              </w:rPr>
            </w:pPr>
            <w:r>
              <w:rPr>
                <w:b/>
                <w:bCs/>
                <w:sz w:val="20"/>
                <w:szCs w:val="20"/>
                <w:lang w:val="en-US"/>
              </w:rPr>
              <w:t>9 155</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sz w:val="20"/>
                <w:szCs w:val="20"/>
              </w:rPr>
            </w:pPr>
            <w:r>
              <w:rPr>
                <w:sz w:val="20"/>
                <w:szCs w:val="20"/>
              </w:rPr>
              <w:t>1 13 01990 00 0000 130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jc w:val="both"/>
              <w:rPr>
                <w:sz w:val="20"/>
                <w:szCs w:val="20"/>
              </w:rPr>
            </w:pPr>
            <w:r>
              <w:rPr>
                <w:sz w:val="20"/>
                <w:szCs w:val="20"/>
              </w:rPr>
              <w:t>Прочие доходы от оказания платных услуг (работ)</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sz w:val="20"/>
                <w:szCs w:val="20"/>
              </w:rPr>
            </w:pPr>
            <w:r>
              <w:rPr>
                <w:sz w:val="20"/>
                <w:szCs w:val="20"/>
                <w:lang w:val="en-US"/>
              </w:rPr>
              <w:t>9 15</w:t>
            </w:r>
            <w:r>
              <w:rPr>
                <w:sz w:val="20"/>
                <w:szCs w:val="20"/>
              </w:rPr>
              <w:t>5</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sz w:val="20"/>
                <w:szCs w:val="20"/>
              </w:rPr>
            </w:pPr>
            <w:r>
              <w:rPr>
                <w:b/>
                <w:sz w:val="20"/>
                <w:szCs w:val="20"/>
              </w:rPr>
              <w:t>1 13 02000 00 0000 130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jc w:val="both"/>
              <w:rPr>
                <w:b/>
                <w:sz w:val="20"/>
                <w:szCs w:val="20"/>
              </w:rPr>
            </w:pPr>
            <w:r>
              <w:rPr>
                <w:b/>
                <w:sz w:val="20"/>
                <w:szCs w:val="20"/>
              </w:rPr>
              <w:t>Доходы от компенсации затрат государства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sz w:val="20"/>
                <w:szCs w:val="20"/>
                <w:lang w:val="en-US"/>
              </w:rPr>
            </w:pPr>
            <w:r>
              <w:rPr>
                <w:b/>
                <w:sz w:val="20"/>
                <w:szCs w:val="20"/>
                <w:lang w:val="en-US"/>
              </w:rPr>
              <w:t>40 970</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1 13 02990 00 0000 130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Прочие доходы от компенсации затрат государства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40 970</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1 14 00000 00 0000 000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rPr>
                <w:b/>
                <w:bCs/>
                <w:color w:val="000000"/>
                <w:sz w:val="20"/>
                <w:szCs w:val="20"/>
              </w:rPr>
            </w:pPr>
            <w:r>
              <w:rPr>
                <w:b/>
                <w:bCs/>
                <w:color w:val="000000"/>
                <w:sz w:val="20"/>
                <w:szCs w:val="20"/>
              </w:rPr>
              <w:t>ДОХОДЫ ОТ ПРОДАЖИ МАТЕРИАЛЬНЫХ И НЕМАТЕРИАЛЬНЫХ АКТИВОВ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rPr>
            </w:pPr>
            <w:r>
              <w:rPr>
                <w:b/>
                <w:bCs/>
                <w:color w:val="000000"/>
                <w:sz w:val="20"/>
                <w:szCs w:val="20"/>
                <w:lang w:val="en-US"/>
              </w:rPr>
              <w:t>34 249</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1 14 01000 00 0000 410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Доходы от продажи квартир</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rPr>
            </w:pPr>
            <w:r>
              <w:rPr>
                <w:b/>
                <w:bCs/>
                <w:color w:val="000000"/>
                <w:sz w:val="20"/>
                <w:szCs w:val="20"/>
                <w:lang w:val="en-US"/>
              </w:rPr>
              <w:t>79</w:t>
            </w:r>
            <w:r>
              <w:rPr>
                <w:b/>
                <w:bCs/>
                <w:color w:val="000000"/>
                <w:sz w:val="20"/>
                <w:szCs w:val="20"/>
              </w:rPr>
              <w:t>6</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1 14 01040 04 0000 410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Доходы от продажи квартир, находящихся в собственности городских округов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lang w:val="en-US"/>
              </w:rPr>
              <w:t>79</w:t>
            </w:r>
            <w:r>
              <w:rPr>
                <w:color w:val="000000"/>
                <w:sz w:val="20"/>
                <w:szCs w:val="20"/>
              </w:rPr>
              <w:t>6</w:t>
            </w:r>
          </w:p>
        </w:tc>
      </w:tr>
      <w:tr w:rsidR="004578E8" w:rsidTr="004578E8">
        <w:trPr>
          <w:trHeight w:val="1191"/>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lastRenderedPageBreak/>
              <w:t>1 14 02000 00 0000 000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17 419</w:t>
            </w:r>
          </w:p>
        </w:tc>
      </w:tr>
      <w:tr w:rsidR="004578E8" w:rsidTr="004578E8">
        <w:trPr>
          <w:trHeight w:val="113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1 14 02042 04 0000 410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jc w:val="both"/>
              <w:rPr>
                <w:sz w:val="20"/>
                <w:szCs w:val="20"/>
              </w:rPr>
            </w:pPr>
            <w:r>
              <w:rPr>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89</w:t>
            </w:r>
          </w:p>
        </w:tc>
      </w:tr>
      <w:tr w:rsidR="004578E8" w:rsidTr="004578E8">
        <w:trPr>
          <w:trHeight w:val="1361"/>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1 14 02043 04 0000 410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17 328</w:t>
            </w:r>
          </w:p>
        </w:tc>
      </w:tr>
      <w:tr w:rsidR="004578E8" w:rsidTr="004578E8">
        <w:trPr>
          <w:trHeight w:val="124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1 14 02042 04 0000 440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2</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1 14 06000 00 0000 430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Доходы от продажи земельных участков, находящихся в государственной и муниципальной собственности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sz w:val="20"/>
                <w:szCs w:val="20"/>
              </w:rPr>
            </w:pPr>
            <w:r>
              <w:rPr>
                <w:b/>
                <w:bCs/>
                <w:sz w:val="20"/>
                <w:szCs w:val="20"/>
                <w:lang w:val="en-US"/>
              </w:rPr>
              <w:t>16 03</w:t>
            </w:r>
            <w:r>
              <w:rPr>
                <w:b/>
                <w:bCs/>
                <w:sz w:val="20"/>
                <w:szCs w:val="20"/>
              </w:rPr>
              <w:t>4</w:t>
            </w:r>
          </w:p>
        </w:tc>
      </w:tr>
      <w:tr w:rsidR="004578E8" w:rsidTr="004578E8">
        <w:trPr>
          <w:trHeight w:val="78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1 14 06012 04 0000 430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lang w:val="en-US"/>
              </w:rPr>
              <w:t>14 35</w:t>
            </w:r>
            <w:r>
              <w:rPr>
                <w:color w:val="000000"/>
                <w:sz w:val="20"/>
                <w:szCs w:val="20"/>
              </w:rPr>
              <w:t>3</w:t>
            </w:r>
          </w:p>
        </w:tc>
      </w:tr>
      <w:tr w:rsidR="004578E8" w:rsidTr="004578E8">
        <w:trPr>
          <w:trHeight w:val="78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1 14 06024 04 0000 430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1 681</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1 16 00000 00 0000 000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ШТРАФЫ, САНКЦИИ, ВОЗМЕЩЕНИЕ УЩЕРБА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rPr>
            </w:pPr>
            <w:r>
              <w:rPr>
                <w:b/>
                <w:bCs/>
                <w:color w:val="000000"/>
                <w:sz w:val="20"/>
                <w:szCs w:val="20"/>
                <w:lang w:val="en-US"/>
              </w:rPr>
              <w:t xml:space="preserve"> 7 432</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1 16 01000 01 0000 140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Административные штрафы, установленные Кодексом Российской Федерации об административных правонарушениях</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4 975</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sz w:val="20"/>
                <w:szCs w:val="20"/>
              </w:rPr>
            </w:pPr>
            <w:r>
              <w:rPr>
                <w:sz w:val="20"/>
                <w:szCs w:val="20"/>
              </w:rPr>
              <w:t>1 16 02000 02 0000 140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jc w:val="both"/>
              <w:rPr>
                <w:sz w:val="20"/>
                <w:szCs w:val="20"/>
              </w:rPr>
            </w:pPr>
            <w:r>
              <w:rPr>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453</w:t>
            </w:r>
          </w:p>
        </w:tc>
      </w:tr>
      <w:tr w:rsidR="004578E8" w:rsidTr="004578E8">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sz w:val="20"/>
                <w:szCs w:val="20"/>
              </w:rPr>
            </w:pPr>
            <w:r>
              <w:rPr>
                <w:sz w:val="20"/>
                <w:szCs w:val="20"/>
              </w:rPr>
              <w:t>1 16 07000 00 0000 140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jc w:val="both"/>
              <w:rPr>
                <w:sz w:val="20"/>
                <w:szCs w:val="20"/>
              </w:rPr>
            </w:pPr>
            <w:proofErr w:type="gramStart"/>
            <w:r>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108</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sz w:val="20"/>
                <w:szCs w:val="20"/>
              </w:rPr>
            </w:pPr>
            <w:r>
              <w:rPr>
                <w:sz w:val="20"/>
                <w:szCs w:val="20"/>
              </w:rPr>
              <w:t>1 16 10000 00 0000 140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jc w:val="both"/>
              <w:rPr>
                <w:sz w:val="20"/>
                <w:szCs w:val="20"/>
              </w:rPr>
            </w:pPr>
            <w:r>
              <w:rPr>
                <w:sz w:val="20"/>
                <w:szCs w:val="20"/>
              </w:rPr>
              <w:t>Платежи в целях возмещения причиненного ущерба (убытков)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237</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1 16 11000 01 0000 140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Платежи, уплачиваемые в целях возмещения вреда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1 659</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1 17 00000 00 0000 000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ПРОЧИЕ НЕНАЛОГОВЫЕ ДОХОДЫ</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2 502</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color w:val="000000"/>
                <w:sz w:val="20"/>
                <w:szCs w:val="20"/>
              </w:rPr>
            </w:pPr>
            <w:r>
              <w:rPr>
                <w:b/>
                <w:color w:val="000000"/>
                <w:sz w:val="20"/>
                <w:szCs w:val="20"/>
              </w:rPr>
              <w:t>1 17 05000 00 0000 180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color w:val="000000"/>
                <w:sz w:val="20"/>
                <w:szCs w:val="20"/>
              </w:rPr>
            </w:pPr>
            <w:r>
              <w:rPr>
                <w:b/>
                <w:color w:val="000000"/>
                <w:sz w:val="20"/>
                <w:szCs w:val="20"/>
              </w:rPr>
              <w:t>Прочие неналоговые доходы</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rPr>
            </w:pPr>
            <w:r>
              <w:rPr>
                <w:b/>
                <w:bCs/>
                <w:color w:val="000000"/>
                <w:sz w:val="20"/>
                <w:szCs w:val="20"/>
                <w:lang w:val="en-US"/>
              </w:rPr>
              <w:t>2 204</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1 17 05040 04 0000 180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Прочие неналоговые доходы бюджетов городских округов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2 204</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sz w:val="20"/>
                <w:szCs w:val="20"/>
              </w:rPr>
            </w:pPr>
            <w:r>
              <w:rPr>
                <w:b/>
                <w:sz w:val="20"/>
                <w:szCs w:val="20"/>
              </w:rPr>
              <w:t>1 17 15000 00 0000 150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jc w:val="both"/>
              <w:rPr>
                <w:sz w:val="20"/>
                <w:szCs w:val="20"/>
              </w:rPr>
            </w:pPr>
            <w:r>
              <w:rPr>
                <w:sz w:val="20"/>
                <w:szCs w:val="20"/>
              </w:rPr>
              <w:t>Инициативные платежи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sz w:val="20"/>
                <w:szCs w:val="20"/>
                <w:lang w:val="en-US"/>
              </w:rPr>
            </w:pPr>
            <w:r>
              <w:rPr>
                <w:b/>
                <w:sz w:val="20"/>
                <w:szCs w:val="20"/>
                <w:lang w:val="en-US"/>
              </w:rPr>
              <w:t>298</w:t>
            </w:r>
          </w:p>
        </w:tc>
      </w:tr>
      <w:tr w:rsidR="004578E8" w:rsidTr="004578E8">
        <w:trPr>
          <w:trHeight w:val="31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1 17 15020 04 0000 150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Инициативные платежи, зачисляемые в бюджеты городских округов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298</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2 00 00000 00 0000 000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БЕЗВОЗМЕЗДНЫЕ ПОСТУПЛЕНИЯ</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rPr>
            </w:pPr>
            <w:r>
              <w:rPr>
                <w:b/>
                <w:bCs/>
                <w:color w:val="000000"/>
                <w:sz w:val="20"/>
                <w:szCs w:val="20"/>
                <w:lang w:val="en-US"/>
              </w:rPr>
              <w:t>8 464 28</w:t>
            </w:r>
            <w:r>
              <w:rPr>
                <w:b/>
                <w:bCs/>
                <w:color w:val="000000"/>
                <w:sz w:val="20"/>
                <w:szCs w:val="20"/>
              </w:rPr>
              <w:t>8</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2 02 00000 00 0000 000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rPr>
                <w:b/>
                <w:bCs/>
                <w:color w:val="000000"/>
                <w:sz w:val="20"/>
                <w:szCs w:val="20"/>
              </w:rPr>
            </w:pPr>
            <w:r>
              <w:rPr>
                <w:b/>
                <w:bCs/>
                <w:color w:val="000000"/>
                <w:sz w:val="20"/>
                <w:szCs w:val="20"/>
              </w:rPr>
              <w:t>БЕЗВОЗМЕЗДНЫЕ ПОСТУПЛЕНИЯ ОТ ДРУГИХ БЮДЖЕТОВ БЮДЖЕТНОЙ СИСТЕМЫ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8 461 349</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2 02 10000 00 0000 150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Дотации бюджетам бюджетной системы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721 755</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2 02 15001 00 0000 150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Дотации на выравнивание бюджетной обеспеченности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638 087</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2 02 15001 04 0000 150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jc w:val="both"/>
              <w:rPr>
                <w:bCs/>
                <w:sz w:val="20"/>
                <w:szCs w:val="20"/>
              </w:rPr>
            </w:pPr>
            <w:r>
              <w:rPr>
                <w:bCs/>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638 087</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lastRenderedPageBreak/>
              <w:t>2 02 15002 00 0000 150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Дотации бюджетам на поддержку мер по обеспечению сбалансированности бюджетов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60 000</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2 02 15002 04 0000 150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Дотации бюджетам городских округов на поддержку мер по обеспечению сбалансированности бюджетов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60 000</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2 02 19999 00 0000 150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Прочие дотации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23 668</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 xml:space="preserve">2 02 19999 04 0000 150 </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Прочие дотации бюджетам городских округов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23 668</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2 02 20000 00 0000 150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Субсидии бюджетам бюджетной системы Российской Федерации (межбюджетные субсидии)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3 308 845</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lang w:val="en-US"/>
              </w:rPr>
              <w:t>2 02 20041 04 0000 150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153 440</w:t>
            </w:r>
          </w:p>
        </w:tc>
      </w:tr>
      <w:tr w:rsidR="004578E8" w:rsidTr="004578E8">
        <w:trPr>
          <w:trHeight w:val="1361"/>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2 02 20299 04 0000 150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jc w:val="both"/>
              <w:rPr>
                <w:sz w:val="20"/>
                <w:szCs w:val="20"/>
              </w:rPr>
            </w:pPr>
            <w:r>
              <w:rPr>
                <w:color w:val="000000"/>
                <w:sz w:val="20"/>
                <w:szCs w:val="20"/>
              </w:rPr>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w:t>
            </w:r>
            <w:r>
              <w:rPr>
                <w:sz w:val="20"/>
                <w:szCs w:val="20"/>
              </w:rPr>
              <w:t>поступивших от публично-правовой компании "Фонд развития территорий"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45 429</w:t>
            </w:r>
          </w:p>
        </w:tc>
      </w:tr>
      <w:tr w:rsidR="004578E8" w:rsidTr="004578E8">
        <w:trPr>
          <w:trHeight w:val="51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lang w:val="en-US"/>
              </w:rPr>
            </w:pPr>
            <w:r>
              <w:rPr>
                <w:color w:val="000000"/>
                <w:sz w:val="20"/>
                <w:szCs w:val="20"/>
                <w:lang w:val="en-US"/>
              </w:rPr>
              <w:t>2 02 25144 04 0000 150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r>
              <w:rPr>
                <w:sz w:val="20"/>
                <w:szCs w:val="20"/>
              </w:rPr>
              <w:t xml:space="preserve">Субсидии в целях </w:t>
            </w:r>
            <w:proofErr w:type="spellStart"/>
            <w:r>
              <w:rPr>
                <w:sz w:val="20"/>
                <w:szCs w:val="20"/>
              </w:rPr>
              <w:t>софинансирования</w:t>
            </w:r>
            <w:proofErr w:type="spellEnd"/>
            <w:r>
              <w:rPr>
                <w:sz w:val="20"/>
                <w:szCs w:val="20"/>
              </w:rPr>
              <w:t xml:space="preserve">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299 972</w:t>
            </w:r>
          </w:p>
        </w:tc>
      </w:tr>
      <w:tr w:rsidR="004578E8" w:rsidTr="004578E8">
        <w:trPr>
          <w:trHeight w:val="73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lang w:val="en-US"/>
              </w:rPr>
            </w:pPr>
            <w:r>
              <w:rPr>
                <w:color w:val="000000"/>
                <w:sz w:val="20"/>
                <w:szCs w:val="20"/>
                <w:lang w:val="en-US"/>
              </w:rPr>
              <w:t>2 02 25156 01 0000 150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r>
              <w:rPr>
                <w:sz w:val="20"/>
                <w:szCs w:val="20"/>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2 238 474</w:t>
            </w:r>
          </w:p>
        </w:tc>
      </w:tr>
      <w:tr w:rsidR="004578E8" w:rsidTr="004578E8">
        <w:trPr>
          <w:trHeight w:val="73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2 02 25163 04 0000 150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Субсидии бюджетам городских округов на создание системы долговременного ухода за гражданами пожилого возраста и инвалидами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21 437</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2 02 25179 04 0000 150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7 889</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2 02 25304 04 0000 150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118 776</w:t>
            </w:r>
          </w:p>
        </w:tc>
      </w:tr>
      <w:tr w:rsidR="004578E8" w:rsidTr="004578E8">
        <w:trPr>
          <w:trHeight w:val="51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lang w:val="en-US"/>
              </w:rPr>
            </w:pPr>
            <w:r>
              <w:rPr>
                <w:color w:val="000000"/>
                <w:sz w:val="20"/>
                <w:szCs w:val="20"/>
                <w:lang w:val="en-US"/>
              </w:rPr>
              <w:t>2 02 25424 04 0000 150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r>
              <w:rPr>
                <w:sz w:val="20"/>
                <w:szCs w:val="20"/>
              </w:rPr>
              <w:t xml:space="preserve">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w:t>
            </w:r>
            <w:proofErr w:type="gramStart"/>
            <w:r>
              <w:rPr>
                <w:sz w:val="20"/>
                <w:szCs w:val="20"/>
              </w:rPr>
              <w:t>победителей Всероссийского конкурса лучших проектов создания комфортной городской среды</w:t>
            </w:r>
            <w:proofErr w:type="gramEnd"/>
            <w:r>
              <w:rPr>
                <w:sz w:val="20"/>
                <w:szCs w:val="20"/>
              </w:rPr>
              <w:t xml:space="preserve"> в малых городах и исторических поселениях (нарастающим итогом с 2025 г.))</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103 226</w:t>
            </w:r>
          </w:p>
        </w:tc>
      </w:tr>
      <w:tr w:rsidR="004578E8" w:rsidTr="004578E8">
        <w:trPr>
          <w:trHeight w:val="51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2 02 25497 04 0000 150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Субсидии бюджетам городских округов на реализацию мероприятий по обеспечению жильем молодых семей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lang w:val="en-US"/>
              </w:rPr>
              <w:t>3 687</w:t>
            </w:r>
          </w:p>
        </w:tc>
      </w:tr>
      <w:tr w:rsidR="004578E8" w:rsidTr="004578E8">
        <w:trPr>
          <w:trHeight w:val="51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2 02 25555 04 0000 150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Субсидии бюджетам городских округов на реализацию программ формирования современной городской среды</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61 791</w:t>
            </w:r>
          </w:p>
        </w:tc>
      </w:tr>
      <w:tr w:rsidR="004578E8" w:rsidTr="004578E8">
        <w:trPr>
          <w:trHeight w:val="51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2 02 25750 04 0000 150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Субсидии на реализацию мероприятий по модернизации школьных систем образования</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129 864</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2 02 29999 04 0000 150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Прочие субсидии бюджетам городских округов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124 860</w:t>
            </w:r>
          </w:p>
        </w:tc>
      </w:tr>
      <w:tr w:rsidR="004578E8" w:rsidTr="004578E8">
        <w:trPr>
          <w:trHeight w:val="31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2 02 30000 00 0000 150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Субвенции бюджетам бюджетной системы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rPr>
            </w:pPr>
            <w:r>
              <w:rPr>
                <w:b/>
                <w:bCs/>
                <w:color w:val="000000"/>
                <w:sz w:val="20"/>
                <w:szCs w:val="20"/>
                <w:lang w:val="en-US"/>
              </w:rPr>
              <w:t>4 336 88</w:t>
            </w:r>
            <w:r>
              <w:rPr>
                <w:b/>
                <w:bCs/>
                <w:color w:val="000000"/>
                <w:sz w:val="20"/>
                <w:szCs w:val="20"/>
              </w:rPr>
              <w:t>7</w:t>
            </w:r>
          </w:p>
        </w:tc>
      </w:tr>
      <w:tr w:rsidR="004578E8" w:rsidTr="004578E8">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2 02 30013 04 0000 150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867</w:t>
            </w:r>
          </w:p>
        </w:tc>
      </w:tr>
      <w:tr w:rsidR="004578E8" w:rsidTr="004578E8">
        <w:trPr>
          <w:trHeight w:val="51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2 02 30024 04 0000 150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jc w:val="both"/>
              <w:rPr>
                <w:sz w:val="20"/>
                <w:szCs w:val="20"/>
              </w:rPr>
            </w:pPr>
            <w:r>
              <w:rPr>
                <w:sz w:val="20"/>
                <w:szCs w:val="20"/>
              </w:rPr>
              <w:t>Субвенции бюджетам городских округов на выполнение передаваемых полномочий субъектов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4 238 751</w:t>
            </w:r>
          </w:p>
        </w:tc>
      </w:tr>
      <w:tr w:rsidR="004578E8" w:rsidTr="004578E8">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lastRenderedPageBreak/>
              <w:t>2 02 30027 04 0000 150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jc w:val="both"/>
              <w:rPr>
                <w:sz w:val="20"/>
                <w:szCs w:val="20"/>
              </w:rPr>
            </w:pPr>
            <w:r>
              <w:rPr>
                <w:sz w:val="20"/>
                <w:szCs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lang w:val="en-US"/>
              </w:rPr>
              <w:t>80 66</w:t>
            </w:r>
            <w:r>
              <w:rPr>
                <w:color w:val="000000"/>
                <w:sz w:val="20"/>
                <w:szCs w:val="20"/>
              </w:rPr>
              <w:t>1</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2 02 30029 04 0000 150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sz w:val="20"/>
                <w:szCs w:val="20"/>
                <w:lang w:val="en-US"/>
              </w:rPr>
            </w:pPr>
            <w:r>
              <w:rPr>
                <w:sz w:val="20"/>
                <w:szCs w:val="20"/>
                <w:lang w:val="en-US"/>
              </w:rPr>
              <w:t>991</w:t>
            </w:r>
          </w:p>
        </w:tc>
      </w:tr>
      <w:tr w:rsidR="004578E8" w:rsidTr="004578E8">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2 02 35082 04 0000 150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color w:val="000000"/>
                <w:sz w:val="20"/>
                <w:szCs w:val="20"/>
              </w:rPr>
            </w:pPr>
            <w:r>
              <w:rPr>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13 835</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2 02 35120 04 0000 150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r>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29</w:t>
            </w:r>
          </w:p>
        </w:tc>
      </w:tr>
      <w:tr w:rsidR="004578E8" w:rsidTr="004578E8">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2 02 35176 04 0000 150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1 753</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2 02 40000 00 0000 150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Иные межбюджетные трансферты</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93 862</w:t>
            </w:r>
          </w:p>
        </w:tc>
      </w:tr>
      <w:tr w:rsidR="004578E8" w:rsidTr="004578E8">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lang w:val="en-US"/>
              </w:rPr>
            </w:pPr>
            <w:r>
              <w:rPr>
                <w:color w:val="000000"/>
                <w:sz w:val="20"/>
                <w:szCs w:val="20"/>
                <w:lang w:val="en-US"/>
              </w:rPr>
              <w:t>2 02 45050 04 0000 150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pStyle w:val="ab"/>
              <w:spacing w:before="0" w:beforeAutospacing="0" w:after="0" w:afterAutospacing="0"/>
              <w:jc w:val="both"/>
              <w:rPr>
                <w:sz w:val="20"/>
                <w:szCs w:val="20"/>
              </w:rPr>
            </w:pPr>
            <w:proofErr w:type="gramStart"/>
            <w:r>
              <w:rPr>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3 452</w:t>
            </w:r>
          </w:p>
        </w:tc>
      </w:tr>
      <w:tr w:rsidR="004578E8" w:rsidTr="004578E8">
        <w:trPr>
          <w:trHeight w:val="964"/>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2 02 45303 04 0000 150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jc w:val="both"/>
              <w:rPr>
                <w:sz w:val="20"/>
                <w:szCs w:val="20"/>
              </w:rPr>
            </w:pPr>
            <w:r>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89 380</w:t>
            </w:r>
          </w:p>
        </w:tc>
      </w:tr>
      <w:tr w:rsidR="004578E8" w:rsidTr="004578E8">
        <w:trPr>
          <w:trHeight w:val="501"/>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2 02 49999 04 0000 150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jc w:val="both"/>
            </w:pPr>
            <w:r>
              <w:rPr>
                <w:sz w:val="20"/>
                <w:szCs w:val="20"/>
              </w:rPr>
              <w:t>Прочие межбюджетные трансферты, передаваемые бюджетам городских округов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rPr>
            </w:pPr>
            <w:r>
              <w:rPr>
                <w:color w:val="000000"/>
                <w:sz w:val="20"/>
                <w:szCs w:val="20"/>
              </w:rPr>
              <w:t>1 030</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color w:val="000000"/>
                <w:sz w:val="20"/>
                <w:szCs w:val="20"/>
              </w:rPr>
            </w:pPr>
            <w:r>
              <w:rPr>
                <w:b/>
                <w:bCs/>
                <w:color w:val="000000"/>
                <w:sz w:val="20"/>
                <w:szCs w:val="20"/>
              </w:rPr>
              <w:t>2 07 00000 00 0000 000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
                <w:bCs/>
                <w:color w:val="000000"/>
                <w:sz w:val="20"/>
                <w:szCs w:val="20"/>
              </w:rPr>
            </w:pPr>
            <w:r>
              <w:rPr>
                <w:b/>
                <w:bCs/>
                <w:color w:val="000000"/>
                <w:sz w:val="20"/>
                <w:szCs w:val="20"/>
              </w:rPr>
              <w:t>ПРОЧИЕ БЕЗВОЗМЕЗДНЫЕ ПОСТУПЛЕНИЯ</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color w:val="000000"/>
                <w:sz w:val="20"/>
                <w:szCs w:val="20"/>
                <w:lang w:val="en-US"/>
              </w:rPr>
            </w:pPr>
            <w:r>
              <w:rPr>
                <w:b/>
                <w:bCs/>
                <w:color w:val="000000"/>
                <w:sz w:val="20"/>
                <w:szCs w:val="20"/>
                <w:lang w:val="en-US"/>
              </w:rPr>
              <w:t>5 136</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2 07 04000 04 0000 150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Прочие безвозмездные поступления в бюджеты городских округов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sz w:val="20"/>
                <w:szCs w:val="20"/>
              </w:rPr>
            </w:pPr>
            <w:r>
              <w:rPr>
                <w:sz w:val="20"/>
                <w:szCs w:val="20"/>
              </w:rPr>
              <w:t>5 136</w:t>
            </w:r>
          </w:p>
        </w:tc>
      </w:tr>
      <w:tr w:rsidR="004578E8" w:rsidTr="004578E8">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2 07 04020 04 0000 150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Поступления от денежных пожертвований, предоставляемых физическими лицами получателям средств бюджетов городских округов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250</w:t>
            </w:r>
          </w:p>
        </w:tc>
      </w:tr>
      <w:tr w:rsidR="004578E8" w:rsidTr="004578E8">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2 07 04020 04 0009 150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Поступления от денежных пожертвований, предоставляемых физическими лицами получателям средств бюджетов городских округов (прочие доходы)</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250</w:t>
            </w:r>
          </w:p>
        </w:tc>
      </w:tr>
      <w:tr w:rsidR="004578E8" w:rsidTr="004578E8">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2 07 04050 04 0000 150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Прочие безвозмездные поступления в бюджеты городских округов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4 886</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2 07 04050 04 0009 150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color w:val="000000"/>
                <w:sz w:val="20"/>
                <w:szCs w:val="20"/>
              </w:rPr>
              <w:t>Прочие безвозмездные поступления в бюджеты городских округов (прочие доходы)</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1 498</w:t>
            </w:r>
          </w:p>
        </w:tc>
      </w:tr>
      <w:tr w:rsidR="004578E8" w:rsidTr="004578E8">
        <w:trPr>
          <w:trHeight w:val="227"/>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color w:val="000000"/>
                <w:sz w:val="20"/>
                <w:szCs w:val="20"/>
              </w:rPr>
            </w:pPr>
            <w:r>
              <w:rPr>
                <w:color w:val="000000"/>
                <w:sz w:val="20"/>
                <w:szCs w:val="20"/>
              </w:rPr>
              <w:t>2 07 04050 04 0053 150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color w:val="000000"/>
                <w:sz w:val="20"/>
                <w:szCs w:val="20"/>
              </w:rPr>
            </w:pPr>
            <w:r>
              <w:rPr>
                <w:sz w:val="20"/>
                <w:szCs w:val="20"/>
              </w:rPr>
              <w:t>Прочие безвозмездные поступления в бюджеты городских округов (средства безвозмездных поступлений и иной приносящей доход деятельности)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color w:val="000000"/>
                <w:sz w:val="20"/>
                <w:szCs w:val="20"/>
                <w:lang w:val="en-US"/>
              </w:rPr>
            </w:pPr>
            <w:r>
              <w:rPr>
                <w:color w:val="000000"/>
                <w:sz w:val="20"/>
                <w:szCs w:val="20"/>
                <w:lang w:val="en-US"/>
              </w:rPr>
              <w:t>3 388</w:t>
            </w:r>
          </w:p>
        </w:tc>
      </w:tr>
      <w:tr w:rsidR="004578E8" w:rsidTr="004578E8">
        <w:trPr>
          <w:trHeight w:val="283"/>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sz w:val="20"/>
                <w:szCs w:val="20"/>
              </w:rPr>
            </w:pPr>
            <w:r>
              <w:rPr>
                <w:b/>
                <w:bCs/>
                <w:sz w:val="20"/>
                <w:szCs w:val="20"/>
              </w:rPr>
              <w:t>2 18 00000 00 0000 000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rPr>
                <w:b/>
                <w:sz w:val="20"/>
                <w:szCs w:val="20"/>
              </w:rPr>
            </w:pPr>
            <w:r>
              <w:rPr>
                <w:b/>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sz w:val="20"/>
                <w:szCs w:val="20"/>
                <w:lang w:val="en-US"/>
              </w:rPr>
            </w:pPr>
            <w:r>
              <w:rPr>
                <w:b/>
                <w:bCs/>
                <w:sz w:val="20"/>
                <w:szCs w:val="20"/>
                <w:lang w:val="en-US"/>
              </w:rPr>
              <w:t>561</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Cs/>
                <w:sz w:val="20"/>
                <w:szCs w:val="20"/>
              </w:rPr>
            </w:pPr>
            <w:r>
              <w:rPr>
                <w:bCs/>
                <w:sz w:val="20"/>
                <w:szCs w:val="20"/>
              </w:rPr>
              <w:lastRenderedPageBreak/>
              <w:t>2 18 0</w:t>
            </w:r>
            <w:r>
              <w:rPr>
                <w:bCs/>
                <w:sz w:val="20"/>
                <w:szCs w:val="20"/>
                <w:lang w:val="en-US"/>
              </w:rPr>
              <w:t>4</w:t>
            </w:r>
            <w:r>
              <w:rPr>
                <w:bCs/>
                <w:sz w:val="20"/>
                <w:szCs w:val="20"/>
              </w:rPr>
              <w:t>0</w:t>
            </w:r>
            <w:r>
              <w:rPr>
                <w:bCs/>
                <w:sz w:val="20"/>
                <w:szCs w:val="20"/>
                <w:lang w:val="en-US"/>
              </w:rPr>
              <w:t>1</w:t>
            </w:r>
            <w:r>
              <w:rPr>
                <w:bCs/>
                <w:sz w:val="20"/>
                <w:szCs w:val="20"/>
              </w:rPr>
              <w:t>0 0</w:t>
            </w:r>
            <w:r>
              <w:rPr>
                <w:bCs/>
                <w:sz w:val="20"/>
                <w:szCs w:val="20"/>
                <w:lang w:val="en-US"/>
              </w:rPr>
              <w:t>4</w:t>
            </w:r>
            <w:r>
              <w:rPr>
                <w:bCs/>
                <w:sz w:val="20"/>
                <w:szCs w:val="20"/>
              </w:rPr>
              <w:t xml:space="preserve"> 0000 </w:t>
            </w:r>
            <w:r>
              <w:rPr>
                <w:bCs/>
                <w:sz w:val="20"/>
                <w:szCs w:val="20"/>
                <w:lang w:val="en-US"/>
              </w:rPr>
              <w:t>15</w:t>
            </w:r>
            <w:r>
              <w:rPr>
                <w:bCs/>
                <w:sz w:val="20"/>
                <w:szCs w:val="20"/>
              </w:rPr>
              <w:t>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both"/>
              <w:rPr>
                <w:bCs/>
                <w:sz w:val="20"/>
                <w:szCs w:val="20"/>
              </w:rPr>
            </w:pPr>
            <w:r>
              <w:rPr>
                <w:bCs/>
                <w:sz w:val="20"/>
                <w:szCs w:val="20"/>
              </w:rPr>
              <w:t xml:space="preserve">Доходы бюджетов городских округов от возврата бюджетными учреждениями остатков субсидий прошлых лет </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Cs/>
                <w:sz w:val="20"/>
                <w:szCs w:val="20"/>
                <w:lang w:val="en-US"/>
              </w:rPr>
            </w:pPr>
            <w:r>
              <w:rPr>
                <w:bCs/>
                <w:sz w:val="20"/>
                <w:szCs w:val="20"/>
                <w:lang w:val="en-US"/>
              </w:rPr>
              <w:t>561</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
                <w:bCs/>
                <w:sz w:val="20"/>
                <w:szCs w:val="20"/>
              </w:rPr>
            </w:pPr>
            <w:r>
              <w:rPr>
                <w:b/>
                <w:bCs/>
                <w:sz w:val="20"/>
                <w:szCs w:val="20"/>
              </w:rPr>
              <w:t>2 19 00000 00 0000 000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rPr>
                <w:b/>
                <w:bCs/>
                <w:sz w:val="20"/>
                <w:szCs w:val="20"/>
              </w:rPr>
            </w:pPr>
            <w:r>
              <w:rPr>
                <w:b/>
                <w:bCs/>
                <w:sz w:val="20"/>
                <w:szCs w:val="20"/>
              </w:rPr>
              <w:t>ВОЗВРАТ ОСТАТКОВ СУБСИДИЙ, СУБВЕНЦИЙ И ИНЫХ МЕЖБЮДЖЕТНЫХ ТРАНСФЕРТОВ, ИМЕЮЩИХ ЦЕЛЕВОЕ НАЗНАЧЕНИЕ, ПРОШЛЫХ ЛЕТ</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
                <w:bCs/>
                <w:sz w:val="20"/>
                <w:szCs w:val="20"/>
                <w:lang w:val="en-US"/>
              </w:rPr>
            </w:pPr>
            <w:r>
              <w:rPr>
                <w:b/>
                <w:bCs/>
                <w:sz w:val="20"/>
                <w:szCs w:val="20"/>
                <w:lang w:val="en-US"/>
              </w:rPr>
              <w:t>-2758</w:t>
            </w:r>
          </w:p>
        </w:tc>
      </w:tr>
      <w:tr w:rsidR="004578E8" w:rsidTr="004578E8">
        <w:trPr>
          <w:trHeight w:val="525"/>
        </w:trPr>
        <w:tc>
          <w:tcPr>
            <w:tcW w:w="226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center"/>
              <w:rPr>
                <w:bCs/>
                <w:sz w:val="20"/>
                <w:szCs w:val="20"/>
              </w:rPr>
            </w:pPr>
            <w:r>
              <w:rPr>
                <w:bCs/>
                <w:sz w:val="20"/>
                <w:szCs w:val="20"/>
              </w:rPr>
              <w:t>2 19 00000 0</w:t>
            </w:r>
            <w:r>
              <w:rPr>
                <w:bCs/>
                <w:sz w:val="20"/>
                <w:szCs w:val="20"/>
                <w:lang w:val="en-US"/>
              </w:rPr>
              <w:t>4</w:t>
            </w:r>
            <w:r>
              <w:rPr>
                <w:bCs/>
                <w:sz w:val="20"/>
                <w:szCs w:val="20"/>
              </w:rPr>
              <w:t xml:space="preserve"> 0000 </w:t>
            </w:r>
            <w:r>
              <w:rPr>
                <w:bCs/>
                <w:sz w:val="20"/>
                <w:szCs w:val="20"/>
                <w:lang w:val="en-US"/>
              </w:rPr>
              <w:t>15</w:t>
            </w:r>
            <w:r>
              <w:rPr>
                <w:bCs/>
                <w:sz w:val="20"/>
                <w:szCs w:val="20"/>
              </w:rPr>
              <w:t>0</w:t>
            </w:r>
          </w:p>
        </w:tc>
        <w:tc>
          <w:tcPr>
            <w:tcW w:w="6378" w:type="dxa"/>
            <w:tcBorders>
              <w:top w:val="single" w:sz="4" w:space="0" w:color="auto"/>
              <w:left w:val="single" w:sz="4" w:space="0" w:color="auto"/>
              <w:bottom w:val="single" w:sz="4" w:space="0" w:color="auto"/>
              <w:right w:val="single" w:sz="4" w:space="0" w:color="auto"/>
            </w:tcBorders>
            <w:vAlign w:val="center"/>
            <w:hideMark/>
          </w:tcPr>
          <w:p w:rsidR="004578E8" w:rsidRDefault="004578E8">
            <w:pPr>
              <w:autoSpaceDE w:val="0"/>
              <w:autoSpaceDN w:val="0"/>
              <w:adjustRightInd w:val="0"/>
              <w:jc w:val="both"/>
              <w:rPr>
                <w:bCs/>
                <w:sz w:val="20"/>
                <w:szCs w:val="20"/>
              </w:rPr>
            </w:pPr>
            <w:r>
              <w:rPr>
                <w:bCs/>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531" w:type="dxa"/>
            <w:tcBorders>
              <w:top w:val="single" w:sz="4" w:space="0" w:color="auto"/>
              <w:left w:val="single" w:sz="4" w:space="0" w:color="auto"/>
              <w:bottom w:val="single" w:sz="4" w:space="0" w:color="auto"/>
              <w:right w:val="single" w:sz="4" w:space="0" w:color="auto"/>
            </w:tcBorders>
            <w:vAlign w:val="center"/>
            <w:hideMark/>
          </w:tcPr>
          <w:p w:rsidR="004578E8" w:rsidRDefault="004578E8">
            <w:pPr>
              <w:jc w:val="right"/>
              <w:rPr>
                <w:bCs/>
                <w:color w:val="000000"/>
                <w:sz w:val="20"/>
                <w:szCs w:val="20"/>
                <w:lang w:val="en-US"/>
              </w:rPr>
            </w:pPr>
            <w:r>
              <w:rPr>
                <w:bCs/>
                <w:color w:val="000000"/>
                <w:sz w:val="20"/>
                <w:szCs w:val="20"/>
                <w:lang w:val="en-US"/>
              </w:rPr>
              <w:t>-2758</w:t>
            </w:r>
          </w:p>
        </w:tc>
      </w:tr>
      <w:tr w:rsidR="004578E8" w:rsidTr="004578E8">
        <w:trPr>
          <w:trHeight w:val="315"/>
        </w:trPr>
        <w:tc>
          <w:tcPr>
            <w:tcW w:w="2268" w:type="dxa"/>
            <w:tcBorders>
              <w:top w:val="single" w:sz="4" w:space="0" w:color="auto"/>
              <w:left w:val="single" w:sz="4" w:space="0" w:color="auto"/>
              <w:bottom w:val="single" w:sz="4" w:space="0" w:color="auto"/>
              <w:right w:val="nil"/>
            </w:tcBorders>
            <w:noWrap/>
            <w:vAlign w:val="bottom"/>
            <w:hideMark/>
          </w:tcPr>
          <w:p w:rsidR="004578E8" w:rsidRDefault="004578E8">
            <w:pPr>
              <w:rPr>
                <w:b/>
                <w:bCs/>
                <w:color w:val="000000"/>
                <w:sz w:val="20"/>
                <w:szCs w:val="20"/>
              </w:rPr>
            </w:pPr>
            <w:r>
              <w:rPr>
                <w:b/>
                <w:bCs/>
                <w:color w:val="000000"/>
                <w:sz w:val="20"/>
                <w:szCs w:val="20"/>
              </w:rPr>
              <w:t>ВСЕГО ДОХОДОВ</w:t>
            </w:r>
          </w:p>
        </w:tc>
        <w:tc>
          <w:tcPr>
            <w:tcW w:w="6378" w:type="dxa"/>
            <w:tcBorders>
              <w:top w:val="single" w:sz="4" w:space="0" w:color="auto"/>
              <w:left w:val="nil"/>
              <w:bottom w:val="single" w:sz="4" w:space="0" w:color="auto"/>
              <w:right w:val="single" w:sz="4" w:space="0" w:color="auto"/>
            </w:tcBorders>
            <w:vAlign w:val="center"/>
            <w:hideMark/>
          </w:tcPr>
          <w:p w:rsidR="004578E8" w:rsidRDefault="004578E8">
            <w:pPr>
              <w:rPr>
                <w:color w:val="000000"/>
                <w:sz w:val="20"/>
                <w:szCs w:val="20"/>
              </w:rPr>
            </w:pPr>
            <w:r>
              <w:rPr>
                <w:color w:val="000000"/>
                <w:sz w:val="20"/>
                <w:szCs w:val="20"/>
              </w:rPr>
              <w:t> </w:t>
            </w:r>
          </w:p>
        </w:tc>
        <w:tc>
          <w:tcPr>
            <w:tcW w:w="1531" w:type="dxa"/>
            <w:tcBorders>
              <w:top w:val="single" w:sz="4" w:space="0" w:color="auto"/>
              <w:left w:val="single" w:sz="4" w:space="0" w:color="auto"/>
              <w:bottom w:val="single" w:sz="4" w:space="0" w:color="auto"/>
              <w:right w:val="single" w:sz="4" w:space="0" w:color="auto"/>
            </w:tcBorders>
            <w:noWrap/>
            <w:vAlign w:val="bottom"/>
            <w:hideMark/>
          </w:tcPr>
          <w:p w:rsidR="004578E8" w:rsidRDefault="004578E8">
            <w:pPr>
              <w:jc w:val="right"/>
              <w:rPr>
                <w:b/>
                <w:color w:val="000000"/>
                <w:sz w:val="20"/>
                <w:szCs w:val="20"/>
              </w:rPr>
            </w:pPr>
            <w:r>
              <w:rPr>
                <w:b/>
                <w:color w:val="000000"/>
                <w:sz w:val="20"/>
                <w:szCs w:val="20"/>
                <w:lang w:val="en-US"/>
              </w:rPr>
              <w:t>11 117 98</w:t>
            </w:r>
            <w:r>
              <w:rPr>
                <w:b/>
                <w:color w:val="000000"/>
                <w:sz w:val="20"/>
                <w:szCs w:val="20"/>
              </w:rPr>
              <w:t>2</w:t>
            </w:r>
          </w:p>
        </w:tc>
      </w:tr>
    </w:tbl>
    <w:p w:rsidR="004578E8" w:rsidRDefault="004578E8" w:rsidP="004578E8">
      <w:pPr>
        <w:spacing w:before="120"/>
      </w:pPr>
    </w:p>
    <w:p w:rsidR="004578E8" w:rsidRDefault="004578E8" w:rsidP="004578E8">
      <w:pPr>
        <w:spacing w:before="120"/>
      </w:pPr>
    </w:p>
    <w:p w:rsidR="004578E8" w:rsidRDefault="004578E8" w:rsidP="004578E8">
      <w:pPr>
        <w:spacing w:before="120"/>
      </w:pPr>
    </w:p>
    <w:p w:rsidR="004578E8" w:rsidRDefault="004578E8" w:rsidP="004578E8">
      <w:pPr>
        <w:spacing w:before="120"/>
        <w:rPr>
          <w:sz w:val="28"/>
          <w:szCs w:val="28"/>
        </w:rPr>
      </w:pPr>
      <w:r>
        <w:rPr>
          <w:sz w:val="28"/>
          <w:szCs w:val="28"/>
        </w:rPr>
        <w:t xml:space="preserve">      Председатель Прокопьевского </w:t>
      </w:r>
    </w:p>
    <w:p w:rsidR="004578E8" w:rsidRDefault="004578E8" w:rsidP="004578E8">
      <w:pPr>
        <w:rPr>
          <w:sz w:val="28"/>
          <w:szCs w:val="28"/>
        </w:rPr>
      </w:pPr>
      <w:r>
        <w:rPr>
          <w:sz w:val="28"/>
          <w:szCs w:val="28"/>
        </w:rPr>
        <w:t xml:space="preserve">городского Совета народных депутатов </w:t>
      </w:r>
      <w:r>
        <w:rPr>
          <w:sz w:val="28"/>
          <w:szCs w:val="28"/>
        </w:rPr>
        <w:tab/>
      </w:r>
      <w:r>
        <w:rPr>
          <w:sz w:val="28"/>
          <w:szCs w:val="28"/>
        </w:rPr>
        <w:tab/>
      </w:r>
      <w:r>
        <w:rPr>
          <w:sz w:val="28"/>
          <w:szCs w:val="28"/>
        </w:rPr>
        <w:tab/>
        <w:t xml:space="preserve">                    З.А. Вальшина</w:t>
      </w: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5309E0">
      <w:pPr>
        <w:jc w:val="right"/>
      </w:pPr>
      <w:r>
        <w:lastRenderedPageBreak/>
        <w:t xml:space="preserve">Приложение № 3 к решению </w:t>
      </w:r>
    </w:p>
    <w:p w:rsidR="005309E0" w:rsidRDefault="005309E0" w:rsidP="005309E0">
      <w:pPr>
        <w:jc w:val="right"/>
      </w:pPr>
      <w:r>
        <w:t xml:space="preserve">Прокопьевского городского </w:t>
      </w:r>
    </w:p>
    <w:p w:rsidR="005309E0" w:rsidRDefault="005309E0" w:rsidP="005309E0">
      <w:pPr>
        <w:jc w:val="right"/>
      </w:pPr>
      <w:r>
        <w:t xml:space="preserve">Совета народных депутатов </w:t>
      </w:r>
    </w:p>
    <w:p w:rsidR="005309E0" w:rsidRDefault="005309E0" w:rsidP="005309E0">
      <w:pPr>
        <w:jc w:val="right"/>
      </w:pPr>
      <w:r>
        <w:t>от 23.04.2026 №</w:t>
      </w:r>
      <w:r w:rsidR="00F265B7">
        <w:t xml:space="preserve"> 272</w:t>
      </w:r>
    </w:p>
    <w:p w:rsidR="005309E0" w:rsidRDefault="005309E0" w:rsidP="005309E0">
      <w:pPr>
        <w:jc w:val="center"/>
        <w:rPr>
          <w:sz w:val="28"/>
          <w:szCs w:val="28"/>
        </w:rPr>
      </w:pPr>
    </w:p>
    <w:p w:rsidR="005309E0" w:rsidRDefault="005309E0" w:rsidP="005309E0">
      <w:pPr>
        <w:jc w:val="center"/>
        <w:rPr>
          <w:sz w:val="28"/>
          <w:szCs w:val="28"/>
        </w:rPr>
      </w:pPr>
    </w:p>
    <w:p w:rsidR="005309E0" w:rsidRDefault="005309E0" w:rsidP="005309E0">
      <w:pPr>
        <w:jc w:val="center"/>
        <w:rPr>
          <w:color w:val="000000"/>
          <w:sz w:val="28"/>
          <w:szCs w:val="28"/>
        </w:rPr>
      </w:pPr>
      <w:r>
        <w:rPr>
          <w:sz w:val="28"/>
          <w:szCs w:val="28"/>
        </w:rPr>
        <w:t>Показатели расходов бюджета</w:t>
      </w:r>
      <w:r>
        <w:rPr>
          <w:color w:val="000000"/>
          <w:sz w:val="28"/>
          <w:szCs w:val="28"/>
        </w:rPr>
        <w:t xml:space="preserve"> муниципального образования </w:t>
      </w:r>
    </w:p>
    <w:p w:rsidR="005309E0" w:rsidRDefault="005309E0" w:rsidP="005309E0">
      <w:pPr>
        <w:jc w:val="center"/>
        <w:rPr>
          <w:sz w:val="28"/>
          <w:szCs w:val="28"/>
        </w:rPr>
      </w:pPr>
      <w:r>
        <w:rPr>
          <w:sz w:val="28"/>
          <w:szCs w:val="28"/>
        </w:rPr>
        <w:t xml:space="preserve"> «Прокопьевский городской округ </w:t>
      </w:r>
    </w:p>
    <w:p w:rsidR="005309E0" w:rsidRDefault="005309E0" w:rsidP="005309E0">
      <w:pPr>
        <w:jc w:val="center"/>
        <w:rPr>
          <w:sz w:val="28"/>
          <w:szCs w:val="28"/>
        </w:rPr>
      </w:pPr>
      <w:r>
        <w:rPr>
          <w:sz w:val="28"/>
          <w:szCs w:val="28"/>
        </w:rPr>
        <w:t>Кемеровской области – Кузбасса» за 2025 год</w:t>
      </w:r>
    </w:p>
    <w:p w:rsidR="005309E0" w:rsidRDefault="005309E0" w:rsidP="005309E0">
      <w:pPr>
        <w:jc w:val="center"/>
        <w:rPr>
          <w:sz w:val="28"/>
          <w:szCs w:val="28"/>
        </w:rPr>
      </w:pPr>
      <w:r>
        <w:rPr>
          <w:sz w:val="28"/>
          <w:szCs w:val="28"/>
        </w:rPr>
        <w:t>по ведомственной структуре расходов бюджета</w:t>
      </w:r>
    </w:p>
    <w:p w:rsidR="005309E0" w:rsidRDefault="005309E0" w:rsidP="005309E0">
      <w:pPr>
        <w:jc w:val="center"/>
        <w:rPr>
          <w:sz w:val="28"/>
          <w:szCs w:val="28"/>
        </w:rPr>
      </w:pPr>
    </w:p>
    <w:tbl>
      <w:tblPr>
        <w:tblStyle w:val="ad"/>
        <w:tblW w:w="5000" w:type="pct"/>
        <w:tblLook w:val="04A0" w:firstRow="1" w:lastRow="0" w:firstColumn="1" w:lastColumn="0" w:noHBand="0" w:noVBand="1"/>
      </w:tblPr>
      <w:tblGrid>
        <w:gridCol w:w="4355"/>
        <w:gridCol w:w="841"/>
        <w:gridCol w:w="1419"/>
        <w:gridCol w:w="924"/>
        <w:gridCol w:w="767"/>
        <w:gridCol w:w="1547"/>
      </w:tblGrid>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2"/>
                <w:szCs w:val="22"/>
                <w:lang w:eastAsia="en-US"/>
              </w:rPr>
            </w:pPr>
            <w:r>
              <w:t>Наименование показателя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2"/>
                <w:szCs w:val="22"/>
                <w:lang w:eastAsia="en-US"/>
              </w:rPr>
            </w:pPr>
            <w:r>
              <w:t>ППП</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2"/>
                <w:szCs w:val="22"/>
                <w:lang w:eastAsia="en-US"/>
              </w:rPr>
            </w:pPr>
            <w:proofErr w:type="gramStart"/>
            <w:r>
              <w:t>Раздел подраздел</w:t>
            </w:r>
            <w:proofErr w:type="gramEnd"/>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pPr>
            <w:r>
              <w:t>ЦСР</w:t>
            </w:r>
          </w:p>
          <w:p w:rsidR="005309E0" w:rsidRDefault="005309E0">
            <w:pPr>
              <w:jc w:val="right"/>
              <w:rPr>
                <w:sz w:val="22"/>
                <w:szCs w:val="22"/>
                <w:lang w:eastAsia="en-US"/>
              </w:rPr>
            </w:pPr>
            <w:r>
              <w:t xml:space="preserve"> </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2"/>
                <w:szCs w:val="22"/>
                <w:lang w:eastAsia="en-US"/>
              </w:rPr>
            </w:pPr>
            <w:r>
              <w:t>КВР</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2"/>
                <w:szCs w:val="22"/>
                <w:lang w:eastAsia="en-US"/>
              </w:rPr>
            </w:pPr>
            <w:r>
              <w:t>Исполнено</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color w:val="000000" w:themeColor="text1"/>
                <w:lang w:eastAsia="en-US"/>
              </w:rPr>
            </w:pPr>
            <w:r>
              <w:rPr>
                <w:b/>
                <w:color w:val="000000" w:themeColor="text1"/>
              </w:rPr>
              <w:t>АДМИНИСТРАЦИЯ ГОРОДА ПРОКОПЬЕВСКА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color w:val="000000" w:themeColor="text1"/>
                <w:lang w:eastAsia="en-US"/>
              </w:rPr>
            </w:pPr>
            <w:r>
              <w:rPr>
                <w:b/>
                <w:color w:val="000000" w:themeColor="text1"/>
              </w:rPr>
              <w:t>900</w:t>
            </w:r>
          </w:p>
        </w:tc>
        <w:tc>
          <w:tcPr>
            <w:tcW w:w="720"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lang w:eastAsia="en-US"/>
              </w:rPr>
            </w:pP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u w:val="single"/>
                <w:lang w:eastAsia="en-US"/>
              </w:rPr>
            </w:pPr>
            <w:r>
              <w:rPr>
                <w:b/>
                <w:color w:val="000000" w:themeColor="text1"/>
                <w:u w:val="single"/>
              </w:rPr>
              <w:t>3 268 473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Общегосударственные вопросы</w:t>
            </w:r>
          </w:p>
          <w:p w:rsidR="005309E0" w:rsidRDefault="005309E0">
            <w:pPr>
              <w:rPr>
                <w:b/>
                <w:color w:val="000000"/>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0100</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306 121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color w:val="000000"/>
                <w:sz w:val="20"/>
                <w:szCs w:val="20"/>
                <w:lang w:eastAsia="en-US"/>
              </w:rPr>
            </w:pPr>
            <w:r>
              <w:rPr>
                <w:b/>
                <w:bCs/>
                <w:sz w:val="20"/>
                <w:szCs w:val="20"/>
              </w:rPr>
              <w:t>Функционирование высшего должностного лица субъекта Российской Федерации и муниципального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0102</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4 344</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bCs/>
                <w:sz w:val="20"/>
                <w:szCs w:val="20"/>
              </w:rPr>
              <w:t>Глава муниципального образования в рамках непрограммного направления деятельности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4 344</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Фонд оплаты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3 439</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915</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0104</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121 873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
                <w:bCs/>
                <w:sz w:val="20"/>
                <w:szCs w:val="20"/>
              </w:rPr>
              <w:t>Финансовое обеспечение деятельности органов местного самоуправления в рамках непрограммного направления деятельности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121 090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Фонд оплаты труда государственных (муниципальных) органов и взносы по обязательному социальному страхованию</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89 316</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Иные выплаты персоналу, за исключением фонда оплаты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1 213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24 653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2 344</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Прочая закупка товаров, работ и услуг для государственных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244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3 553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Пособия, компенсации и иные социальные выплаты гражданам, кроме публичных нормативных обязательств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0104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321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Выплата единовременного поощрения муниципальным служащим за выслугу лет (стаж муниципальной службы), в связи с выходом на пенсию</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10100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783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Фонд оплаты труда государственных (муниципальных) органов и взносы по обязательному социальному страхованию</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10100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600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10100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183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Судебная система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0105</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29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sz w:val="20"/>
                <w:szCs w:val="20"/>
              </w:rPr>
              <w:t xml:space="preserve">Осуществление полномочий по составлению (изменению) списков кандидатов в присяжные </w:t>
            </w:r>
            <w:r>
              <w:rPr>
                <w:sz w:val="20"/>
                <w:szCs w:val="20"/>
              </w:rPr>
              <w:lastRenderedPageBreak/>
              <w:t>заседатели федеральных судов общей юрисдикции в Российской Федерации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lastRenderedPageBreak/>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51200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29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lastRenderedPageBreak/>
              <w:t>Прочая закупка товаров, работ и услуг для государственных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51200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29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Другие общегосударственные вопросы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0113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179 875</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Использование средств резервного фонда городского округа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10 759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Прочая закупка товаров, работ и услуг для государственных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217</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Прочая закупка товаров, работ и услуг для государственных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831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10 542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деятельности МБУ «Центр технического обслуживания»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10130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54 942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10130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54 942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val="en-US" w:eastAsia="en-US"/>
              </w:rPr>
            </w:pPr>
            <w:r>
              <w:rPr>
                <w:b/>
                <w:sz w:val="20"/>
                <w:szCs w:val="20"/>
              </w:rPr>
              <w:t>Финансовое обеспечение наградной системы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10150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462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Премии и гранты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10150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350</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462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Выполнение других обязательств муниципального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10170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102 220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Прочая закупка товаров, работ и услуг для государственных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10170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500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Исполнение судебных актов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10170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831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35 781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Уплата иных платежей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10170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853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65 939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Исполнение документов, предусматривающих обращение взыскания </w:t>
            </w:r>
            <w:proofErr w:type="gramStart"/>
            <w:r>
              <w:rPr>
                <w:bCs/>
                <w:sz w:val="20"/>
                <w:szCs w:val="20"/>
              </w:rPr>
              <w:t>на</w:t>
            </w:r>
            <w:proofErr w:type="gramEnd"/>
            <w:r>
              <w:rPr>
                <w:bCs/>
                <w:sz w:val="20"/>
                <w:szCs w:val="20"/>
              </w:rPr>
              <w:t xml:space="preserve"> </w:t>
            </w:r>
            <w:proofErr w:type="gramStart"/>
            <w:r>
              <w:rPr>
                <w:bCs/>
                <w:sz w:val="20"/>
                <w:szCs w:val="20"/>
              </w:rPr>
              <w:t>средств</w:t>
            </w:r>
            <w:proofErr w:type="gramEnd"/>
            <w:r>
              <w:rPr>
                <w:bCs/>
                <w:sz w:val="20"/>
                <w:szCs w:val="20"/>
              </w:rPr>
              <w:t xml:space="preserve"> местного бюджета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10190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5 463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Исполнение судебных актов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10190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831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1353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Уплата иных платежей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10190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853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4 110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Создание и функционирование комиссий по делам несовершеннолетних и защите их прав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71960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5 636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Фонд оплаты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71960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4 243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71960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1 274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71960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51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Прочая закупка товаров, работ и услуг для государственных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71960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68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79050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153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79050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242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127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Прочая закупка товаров, работ и услуг для государственных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79050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244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26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Создание и функционирование административных комиссий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79060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240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Фонд оплаты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79060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184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79060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56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Национальная безопасность и правоохранительная деятельность</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0300</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41 372</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Защита населения и территорий от ЧС природного и техногенного характера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0310</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 xml:space="preserve">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40 382</w:t>
            </w:r>
            <w:r>
              <w:rPr>
                <w:b/>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Финансовое обеспечение мероприятий по организации дежурства спасателей на </w:t>
            </w:r>
            <w:r>
              <w:rPr>
                <w:b/>
                <w:sz w:val="20"/>
                <w:szCs w:val="20"/>
              </w:rPr>
              <w:lastRenderedPageBreak/>
              <w:t>пляжах и в местах массового отдыха населения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lastRenderedPageBreak/>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0310</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12220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center"/>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1 225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0310</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12220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1 225</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технического обслуживания системы оповещения населения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0310</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12210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710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0310</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12210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710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Финансовое обеспечение деятельности «МБУ «УГОЧС </w:t>
            </w:r>
            <w:proofErr w:type="spellStart"/>
            <w:r>
              <w:rPr>
                <w:b/>
                <w:sz w:val="20"/>
                <w:szCs w:val="20"/>
              </w:rPr>
              <w:t>г</w:t>
            </w:r>
            <w:proofErr w:type="gramStart"/>
            <w:r>
              <w:rPr>
                <w:b/>
                <w:sz w:val="20"/>
                <w:szCs w:val="20"/>
              </w:rPr>
              <w:t>.П</w:t>
            </w:r>
            <w:proofErr w:type="gramEnd"/>
            <w:r>
              <w:rPr>
                <w:b/>
                <w:sz w:val="20"/>
                <w:szCs w:val="20"/>
              </w:rPr>
              <w:t>рокопьевска</w:t>
            </w:r>
            <w:proofErr w:type="spellEnd"/>
            <w:r>
              <w:rPr>
                <w:b/>
                <w:sz w:val="20"/>
                <w:szCs w:val="20"/>
              </w:rPr>
              <w:t>»</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0310</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12250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34 052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0310</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12250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34 052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Модернизация автоматизированной системы централизованного оповещения населения Кемеровской области - Кузбасса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0310</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S3780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4 395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0310</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S3780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4 395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w:t>
            </w:r>
            <w:r>
              <w:rPr>
                <w:b/>
                <w:bCs/>
                <w:sz w:val="20"/>
                <w:szCs w:val="20"/>
              </w:rPr>
              <w:t>Другие вопросы в области национальной безопасности и правоохранительной деятельности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0314 </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990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Реализация функций, связанных с обеспечением национальной безопасности и правоохранительной деятельности муниципального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0314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10160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990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0314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10160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990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Национальная экономика</w:t>
            </w:r>
          </w:p>
          <w:p w:rsidR="005309E0" w:rsidRDefault="005309E0">
            <w:pPr>
              <w:rPr>
                <w:b/>
                <w:bCs/>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0400</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224 246</w:t>
            </w:r>
            <w:r>
              <w:rPr>
                <w:b/>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Транспорт</w:t>
            </w:r>
          </w:p>
          <w:p w:rsidR="005309E0" w:rsidRDefault="005309E0">
            <w:pPr>
              <w:rPr>
                <w:b/>
                <w:color w:val="000000"/>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0408</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207 606</w:t>
            </w:r>
            <w:r>
              <w:rPr>
                <w:b/>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color w:val="000000"/>
                <w:sz w:val="20"/>
                <w:szCs w:val="20"/>
                <w:lang w:eastAsia="en-US"/>
              </w:rPr>
            </w:pPr>
            <w:r>
              <w:rPr>
                <w:b/>
                <w:sz w:val="20"/>
                <w:szCs w:val="20"/>
              </w:rPr>
              <w:t>Финансовое обеспечение услуг,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0408</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14850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195 156</w:t>
            </w:r>
            <w:r>
              <w:rPr>
                <w:b/>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0408</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w:t>
            </w:r>
            <w:r>
              <w:rPr>
                <w:sz w:val="20"/>
                <w:szCs w:val="20"/>
                <w:lang w:val="en-US"/>
              </w:rPr>
              <w:t>8</w:t>
            </w:r>
            <w:r>
              <w:rPr>
                <w:sz w:val="20"/>
                <w:szCs w:val="20"/>
              </w:rPr>
              <w:t>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tabs>
                <w:tab w:val="left" w:pos="210"/>
              </w:tabs>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195 156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0408</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71620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tabs>
                <w:tab w:val="left" w:pos="210"/>
              </w:tabs>
              <w:jc w:val="right"/>
              <w:rPr>
                <w:b/>
                <w:sz w:val="20"/>
                <w:szCs w:val="20"/>
                <w:lang w:eastAsia="en-US"/>
              </w:rPr>
            </w:pPr>
            <w:r>
              <w:rPr>
                <w:b/>
                <w:sz w:val="20"/>
                <w:szCs w:val="20"/>
              </w:rPr>
              <w:tab/>
              <w:t xml:space="preserve">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12 450</w:t>
            </w:r>
            <w:r>
              <w:rPr>
                <w:b/>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Иные субсидии юридическим лицам, индивидуальным предпринимателям, физическим лицам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0408</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71620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tabs>
                <w:tab w:val="left" w:pos="210"/>
              </w:tabs>
              <w:jc w:val="right"/>
              <w:rPr>
                <w:sz w:val="20"/>
                <w:szCs w:val="20"/>
                <w:lang w:eastAsia="en-US"/>
              </w:rPr>
            </w:pPr>
            <w:r>
              <w:rPr>
                <w:sz w:val="20"/>
                <w:szCs w:val="20"/>
              </w:rPr>
              <w:t>811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12 450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
                <w:color w:val="000000"/>
                <w:sz w:val="20"/>
                <w:szCs w:val="20"/>
              </w:rPr>
              <w:t>Другие вопросы в области национальной экономики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0412</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16 640</w:t>
            </w:r>
            <w:r>
              <w:rPr>
                <w:b/>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 xml:space="preserve">Финансовое обеспечение разработки </w:t>
            </w:r>
            <w:r>
              <w:rPr>
                <w:b/>
                <w:sz w:val="20"/>
                <w:szCs w:val="20"/>
              </w:rPr>
              <w:lastRenderedPageBreak/>
              <w:t>градостроительной и землеустроительной документации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lastRenderedPageBreak/>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0412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12340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480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lastRenderedPageBreak/>
              <w:t>Прочая закупка товаров, работ и услуг для обеспечения государственных (муниципальных) нужд</w:t>
            </w:r>
            <w:r>
              <w:rPr>
                <w:b/>
                <w:sz w:val="20"/>
                <w:szCs w:val="20"/>
              </w:rPr>
              <w:t xml:space="preserve">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0412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12340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480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координации деятельности в области архитектуры и градостроительства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0412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12350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16 130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Фонд оплаты труда казенных учреждений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0412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12350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11 170</w:t>
            </w:r>
            <w:r>
              <w:rPr>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0412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12350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3 139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0412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12350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393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0412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12350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238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Закупка энергетических ресурсов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0412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12350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247</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1 163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Уплата налога на имущество организаций и земельного налога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0412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12350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851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27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Организация и проведение мероприятий областного и городского значения, участие субъектов малого и среднего предпринимательства и </w:t>
            </w:r>
            <w:proofErr w:type="spellStart"/>
            <w:r>
              <w:rPr>
                <w:b/>
                <w:sz w:val="20"/>
                <w:szCs w:val="20"/>
              </w:rPr>
              <w:t>самозанятых</w:t>
            </w:r>
            <w:proofErr w:type="spellEnd"/>
            <w:r>
              <w:rPr>
                <w:b/>
                <w:sz w:val="20"/>
                <w:szCs w:val="20"/>
              </w:rPr>
              <w:t xml:space="preserve"> граждан в форумах, спартакиадах, выпуск брошюр, плакатов и т.д.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0412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14480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30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0412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14480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30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Жилищно-коммунальное хозяйство</w:t>
            </w:r>
          </w:p>
          <w:p w:rsidR="005309E0" w:rsidRDefault="005309E0">
            <w:pPr>
              <w:rPr>
                <w:b/>
                <w:bCs/>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0500</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410 028</w:t>
            </w:r>
            <w:r>
              <w:rPr>
                <w:b/>
                <w:sz w:val="20"/>
                <w:szCs w:val="20"/>
                <w:lang w:val="en-US"/>
              </w:rPr>
              <w:t xml:space="preserve"> </w:t>
            </w:r>
            <w:r>
              <w:rPr>
                <w:b/>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Жилищное хозяйство</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0501</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357 635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Финансовое обеспечение мероприятий по переселению граждан из многоквартирных домов, признанных аварийными и подлежащими сносу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12480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2 317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12480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412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2 317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 xml:space="preserve">Финансовое обеспечение мероприятий на компенсацию денежных средств, взамен предоставления жилых помещений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14920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355 318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14920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412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28</w:t>
            </w:r>
            <w:r>
              <w:rPr>
                <w:sz w:val="20"/>
                <w:szCs w:val="20"/>
              </w:rPr>
              <w:t>6</w:t>
            </w:r>
            <w:r>
              <w:rPr>
                <w:sz w:val="20"/>
                <w:szCs w:val="20"/>
                <w:lang w:val="en-US"/>
              </w:rPr>
              <w:t xml:space="preserve"> 360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Уплата иных платежей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14920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853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68 958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Благоустройство</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0503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20 191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color w:val="000000"/>
                <w:sz w:val="20"/>
                <w:szCs w:val="20"/>
              </w:rPr>
              <w:t xml:space="preserve"> Финансовое обеспечение мероприятий по повышению уровня экологической обстановки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12710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20 191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12710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20 191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color w:val="000000"/>
                <w:sz w:val="20"/>
                <w:szCs w:val="20"/>
              </w:rPr>
              <w:t>Другие вопросы в области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0505</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32 202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деятельности МКУ «Служба ЖКХ и благоустройства»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14840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32 202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Фонд оплаты труда казенных учреждений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14840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23 200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Иные выплаты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14840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47</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14840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6 374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 xml:space="preserve">Закупка товаров, работ, услуг в сфере </w:t>
            </w:r>
            <w:r>
              <w:rPr>
                <w:bCs/>
                <w:sz w:val="20"/>
                <w:szCs w:val="20"/>
              </w:rPr>
              <w:lastRenderedPageBreak/>
              <w:t>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lastRenderedPageBreak/>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14840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914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lastRenderedPageBreak/>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14840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404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Закупка энергетических ресурсов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14840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247</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1 262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Уплата налога на имущество организаций и земельного налога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14840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851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Социальная политика</w:t>
            </w:r>
          </w:p>
          <w:p w:rsidR="005309E0" w:rsidRDefault="005309E0">
            <w:pPr>
              <w:rPr>
                <w:b/>
                <w:bCs/>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1000</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2 244 432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Социальное обеспечение населения</w:t>
            </w:r>
          </w:p>
          <w:p w:rsidR="005309E0" w:rsidRDefault="005309E0">
            <w:pPr>
              <w:rPr>
                <w:b/>
                <w:bCs/>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2 239 110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proofErr w:type="gramStart"/>
            <w:r>
              <w:rPr>
                <w:b/>
                <w:sz w:val="20"/>
                <w:szCs w:val="20"/>
              </w:rPr>
              <w:t xml:space="preserve">Социальная поддержка отдельных категорий семей в форме оснащения жилых помещений автономными дымовыми пожарными </w:t>
            </w:r>
            <w:proofErr w:type="spellStart"/>
            <w:r>
              <w:rPr>
                <w:b/>
                <w:sz w:val="20"/>
                <w:szCs w:val="20"/>
              </w:rPr>
              <w:t>извещателями</w:t>
            </w:r>
            <w:proofErr w:type="spellEnd"/>
            <w:r>
              <w:rPr>
                <w:b/>
                <w:sz w:val="20"/>
                <w:szCs w:val="20"/>
              </w:rPr>
              <w:t xml:space="preserve"> и (или) датчиками (</w:t>
            </w:r>
            <w:proofErr w:type="spellStart"/>
            <w:r>
              <w:rPr>
                <w:b/>
                <w:sz w:val="20"/>
                <w:szCs w:val="20"/>
              </w:rPr>
              <w:t>извещателями</w:t>
            </w:r>
            <w:proofErr w:type="spellEnd"/>
            <w:r>
              <w:rPr>
                <w:b/>
                <w:sz w:val="20"/>
                <w:szCs w:val="20"/>
              </w:rPr>
              <w:t xml:space="preserve">) угарного газа в соответствии с Законом Кемеровской области - Кузбасса от 5 октября 2022 года № 109-ОЗ «О социальной поддержке отдельных категорий семей в форме оснащения жилых помещений автономными дымовыми пожарными </w:t>
            </w:r>
            <w:proofErr w:type="spellStart"/>
            <w:r>
              <w:rPr>
                <w:b/>
                <w:sz w:val="20"/>
                <w:szCs w:val="20"/>
              </w:rPr>
              <w:t>извещателями</w:t>
            </w:r>
            <w:proofErr w:type="spellEnd"/>
            <w:r>
              <w:rPr>
                <w:b/>
                <w:sz w:val="20"/>
                <w:szCs w:val="20"/>
              </w:rPr>
              <w:t xml:space="preserve"> и (или) датчиками (</w:t>
            </w:r>
            <w:proofErr w:type="spellStart"/>
            <w:r>
              <w:rPr>
                <w:b/>
                <w:sz w:val="20"/>
                <w:szCs w:val="20"/>
              </w:rPr>
              <w:t>извещателями</w:t>
            </w:r>
            <w:proofErr w:type="spellEnd"/>
            <w:r>
              <w:rPr>
                <w:b/>
                <w:sz w:val="20"/>
                <w:szCs w:val="20"/>
              </w:rPr>
              <w:t>) угарного газа»</w:t>
            </w:r>
            <w:proofErr w:type="gramEnd"/>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rPr>
            </w:pPr>
            <w:r>
              <w:rPr>
                <w:b/>
                <w:sz w:val="20"/>
                <w:szCs w:val="20"/>
              </w:rPr>
              <w:t>1003</w:t>
            </w:r>
          </w:p>
          <w:p w:rsidR="005309E0" w:rsidRDefault="005309E0">
            <w:pPr>
              <w:jc w:val="right"/>
              <w:rPr>
                <w:b/>
                <w:sz w:val="20"/>
                <w:szCs w:val="20"/>
                <w:lang w:eastAsia="en-US"/>
              </w:rPr>
            </w:pP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71510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637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71510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637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
                <w:sz w:val="20"/>
                <w:szCs w:val="20"/>
              </w:rPr>
              <w:t>Реализация программ местного развития и обеспечение занятости для шахтерских городов и поселков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51560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2 238 473   </w:t>
            </w:r>
          </w:p>
        </w:tc>
      </w:tr>
      <w:tr w:rsidR="005309E0" w:rsidTr="005309E0">
        <w:trPr>
          <w:trHeight w:val="401"/>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w:t>
            </w:r>
            <w:r>
              <w:rPr>
                <w:sz w:val="20"/>
                <w:szCs w:val="20"/>
              </w:rPr>
              <w:t>Субсидии гражданам на приобретение жилья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51560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2 238 473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color w:val="000000"/>
                <w:sz w:val="20"/>
                <w:szCs w:val="20"/>
              </w:rPr>
              <w:t>Охрана семьи и детства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1004</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5 322</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
                <w:sz w:val="20"/>
                <w:szCs w:val="20"/>
              </w:rPr>
              <w:t>Реализация мероприятий по обеспечению жильем молодых семей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54970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5 322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w:t>
            </w:r>
            <w:r>
              <w:rPr>
                <w:sz w:val="20"/>
                <w:szCs w:val="20"/>
              </w:rPr>
              <w:t>Субсидии гражданам на приобретение жилья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54970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5 322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Обслуживание государственного и муниципального долга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42 274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
                <w:bCs/>
                <w:sz w:val="20"/>
                <w:szCs w:val="20"/>
              </w:rPr>
              <w:t>Обслуживание государственного (муниципального) долга в рамках непрограммного направления деятельности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42 274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Обслуживание муниципального долга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900</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730</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42 274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color w:val="000000" w:themeColor="text1"/>
                <w:u w:val="single"/>
                <w:lang w:eastAsia="en-US"/>
              </w:rPr>
            </w:pPr>
            <w:r>
              <w:rPr>
                <w:b/>
                <w:color w:val="000000" w:themeColor="text1"/>
              </w:rPr>
              <w:t>ПРОКОПЬЕВСКИЙ ГОРОДСКОЙ СОВЕТ НАРОДНЫХ ДЕПУТАТОВ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color w:val="000000" w:themeColor="text1"/>
                <w:lang w:eastAsia="en-US"/>
              </w:rPr>
            </w:pPr>
            <w:r>
              <w:rPr>
                <w:b/>
                <w:color w:val="000000" w:themeColor="text1"/>
              </w:rPr>
              <w:t>901</w:t>
            </w:r>
          </w:p>
        </w:tc>
        <w:tc>
          <w:tcPr>
            <w:tcW w:w="720"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lang w:eastAsia="en-US"/>
              </w:rPr>
            </w:pP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u w:val="single"/>
                <w:lang w:eastAsia="en-US"/>
              </w:rPr>
            </w:pPr>
            <w:r>
              <w:rPr>
                <w:b/>
                <w:color w:val="000000" w:themeColor="text1"/>
                <w:u w:val="single"/>
              </w:rPr>
              <w:t>11 358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Общегосударственные вопросы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11 358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 xml:space="preserve">Финансовое обеспечение деятельности органов местного самоуправления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0103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11 358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Председатель Совета народных депутатов муниципального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901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10020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2 260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Фонд оплаты труда государственных (муниципальных) органов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1 773 </w:t>
            </w:r>
            <w:r>
              <w:rPr>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487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Депутаты (члены) Совета народных депутатов муниципального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901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10030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3 437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Фонд оплаты труда государственных (муниципальных) органов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1 </w:t>
            </w:r>
            <w:r>
              <w:rPr>
                <w:sz w:val="20"/>
                <w:szCs w:val="20"/>
              </w:rPr>
              <w:t xml:space="preserve">496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Иные выплаты персоналу, за исключением фонда оплаты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1 </w:t>
            </w:r>
            <w:r>
              <w:rPr>
                <w:sz w:val="20"/>
                <w:szCs w:val="20"/>
              </w:rPr>
              <w:t xml:space="preserve">525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416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деятельности органов местного самоуправления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901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10050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5 661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Фонд оплаты труда государственных </w:t>
            </w:r>
            <w:r>
              <w:rPr>
                <w:bCs/>
                <w:sz w:val="20"/>
                <w:szCs w:val="20"/>
              </w:rPr>
              <w:lastRenderedPageBreak/>
              <w:t xml:space="preserve">(муниципальных) органов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lastRenderedPageBreak/>
              <w:t>901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3 595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lastRenderedPageBreak/>
              <w:t xml:space="preserve">Иные выплаты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95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1 006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640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325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color w:val="000000" w:themeColor="text1"/>
                <w:lang w:eastAsia="en-US"/>
              </w:rPr>
            </w:pPr>
            <w:r>
              <w:rPr>
                <w:b/>
                <w:color w:val="000000" w:themeColor="text1"/>
              </w:rPr>
              <w:t>КОНТРОЛЬНО-СЧЕТНАЯ ПАЛАТА ПРОКОПЬЕВСКОГО ГОРОДСКОГО ОКРУГА</w:t>
            </w:r>
          </w:p>
        </w:tc>
        <w:tc>
          <w:tcPr>
            <w:tcW w:w="427" w:type="pct"/>
            <w:tcBorders>
              <w:top w:val="single" w:sz="4" w:space="0" w:color="auto"/>
              <w:left w:val="single" w:sz="4" w:space="0" w:color="auto"/>
              <w:bottom w:val="single" w:sz="4" w:space="0" w:color="auto"/>
              <w:right w:val="single" w:sz="4" w:space="0" w:color="auto"/>
            </w:tcBorders>
          </w:tcPr>
          <w:p w:rsidR="005309E0" w:rsidRDefault="005309E0">
            <w:pPr>
              <w:jc w:val="center"/>
              <w:rPr>
                <w:b/>
                <w:color w:val="000000" w:themeColor="text1"/>
              </w:rPr>
            </w:pPr>
          </w:p>
          <w:p w:rsidR="005309E0" w:rsidRDefault="005309E0">
            <w:pPr>
              <w:jc w:val="center"/>
              <w:rPr>
                <w:b/>
                <w:color w:val="000000" w:themeColor="text1"/>
                <w:lang w:eastAsia="en-US"/>
              </w:rPr>
            </w:pPr>
            <w:r>
              <w:rPr>
                <w:b/>
                <w:color w:val="000000" w:themeColor="text1"/>
              </w:rPr>
              <w:t>903</w:t>
            </w:r>
          </w:p>
        </w:tc>
        <w:tc>
          <w:tcPr>
            <w:tcW w:w="720"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lang w:eastAsia="en-US"/>
              </w:rPr>
            </w:pP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u w:val="single"/>
              </w:rPr>
            </w:pPr>
            <w:r>
              <w:rPr>
                <w:b/>
                <w:color w:val="000000" w:themeColor="text1"/>
                <w:u w:val="single"/>
              </w:rPr>
              <w:t xml:space="preserve">5 790 </w:t>
            </w:r>
          </w:p>
          <w:p w:rsidR="005309E0" w:rsidRDefault="005309E0">
            <w:pPr>
              <w:jc w:val="right"/>
              <w:rPr>
                <w:b/>
                <w:color w:val="000000" w:themeColor="text1"/>
                <w:lang w:eastAsia="en-US"/>
              </w:rPr>
            </w:pPr>
            <w:r>
              <w:rPr>
                <w:b/>
                <w:color w:val="000000" w:themeColor="text1"/>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Общегосударственные вопросы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5 790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0106</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5 790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sz w:val="20"/>
                <w:szCs w:val="20"/>
              </w:rPr>
            </w:pPr>
            <w:r>
              <w:rPr>
                <w:b/>
                <w:sz w:val="20"/>
                <w:szCs w:val="20"/>
              </w:rPr>
              <w:t>Председатель контрольно-счетной палаты и аудиторы.</w:t>
            </w:r>
          </w:p>
          <w:p w:rsidR="005309E0" w:rsidRDefault="005309E0">
            <w:pPr>
              <w:rPr>
                <w:b/>
                <w:bCs/>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903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0106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10140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4 387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Фонд оплаты труда государственных (муниципальных) органов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0106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10140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3 442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0106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10140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945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 xml:space="preserve">Финансовое обеспечение деятельности органов местного самоуправления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10050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1 403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Фонд оплаты труда государственных (муниципальных) органов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916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251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99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137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color w:val="000000" w:themeColor="text1"/>
              </w:rPr>
            </w:pPr>
            <w:r>
              <w:rPr>
                <w:b/>
                <w:color w:val="000000" w:themeColor="text1"/>
              </w:rPr>
              <w:t xml:space="preserve">КОМИТЕТ ПО УПРАЛЕНИЮ МУНИЦИПАЛЬНЫМ ИМУЩЕСТВОМ </w:t>
            </w:r>
          </w:p>
          <w:p w:rsidR="005309E0" w:rsidRDefault="005309E0">
            <w:pPr>
              <w:jc w:val="center"/>
              <w:rPr>
                <w:b/>
                <w:color w:val="000000" w:themeColor="text1"/>
                <w:u w:val="single"/>
                <w:lang w:eastAsia="en-US"/>
              </w:rPr>
            </w:pPr>
            <w:r>
              <w:rPr>
                <w:b/>
                <w:color w:val="000000" w:themeColor="text1"/>
              </w:rPr>
              <w:t xml:space="preserve">ГОРОДА ПРОКОПЬЕВСКА </w:t>
            </w:r>
          </w:p>
        </w:tc>
        <w:tc>
          <w:tcPr>
            <w:tcW w:w="427" w:type="pct"/>
            <w:tcBorders>
              <w:top w:val="single" w:sz="4" w:space="0" w:color="auto"/>
              <w:left w:val="single" w:sz="4" w:space="0" w:color="auto"/>
              <w:bottom w:val="single" w:sz="4" w:space="0" w:color="auto"/>
              <w:right w:val="single" w:sz="4" w:space="0" w:color="auto"/>
            </w:tcBorders>
          </w:tcPr>
          <w:p w:rsidR="005309E0" w:rsidRDefault="005309E0">
            <w:pPr>
              <w:jc w:val="center"/>
              <w:rPr>
                <w:b/>
                <w:color w:val="000000" w:themeColor="text1"/>
              </w:rPr>
            </w:pPr>
          </w:p>
          <w:p w:rsidR="005309E0" w:rsidRDefault="005309E0">
            <w:pPr>
              <w:jc w:val="center"/>
              <w:rPr>
                <w:b/>
                <w:color w:val="000000" w:themeColor="text1"/>
                <w:lang w:eastAsia="en-US"/>
              </w:rPr>
            </w:pPr>
            <w:r>
              <w:rPr>
                <w:b/>
                <w:color w:val="000000" w:themeColor="text1"/>
              </w:rPr>
              <w:t>905</w:t>
            </w:r>
          </w:p>
        </w:tc>
        <w:tc>
          <w:tcPr>
            <w:tcW w:w="720"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lang w:eastAsia="en-US"/>
              </w:rPr>
            </w:pP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rPr>
            </w:pPr>
            <w:r>
              <w:rPr>
                <w:b/>
                <w:color w:val="000000" w:themeColor="text1"/>
              </w:rPr>
              <w:t xml:space="preserve"> </w:t>
            </w:r>
          </w:p>
          <w:p w:rsidR="005309E0" w:rsidRDefault="005309E0">
            <w:pPr>
              <w:jc w:val="right"/>
              <w:rPr>
                <w:b/>
                <w:color w:val="000000" w:themeColor="text1"/>
                <w:u w:val="single"/>
                <w:lang w:eastAsia="en-US"/>
              </w:rPr>
            </w:pPr>
            <w:r>
              <w:rPr>
                <w:b/>
                <w:color w:val="000000" w:themeColor="text1"/>
                <w:u w:val="single"/>
              </w:rPr>
              <w:t xml:space="preserve"> 288 330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Общегосударственные вопросы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99 066  </w:t>
            </w:r>
          </w:p>
        </w:tc>
      </w:tr>
      <w:tr w:rsidR="005309E0" w:rsidTr="005309E0">
        <w:trPr>
          <w:trHeight w:val="251"/>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bCs/>
                <w:sz w:val="20"/>
                <w:szCs w:val="20"/>
              </w:rPr>
              <w:t>Другие общегосударственные вопросы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0113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99 066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проведения капитального, текущего ремонтов объектов муниципальной собственности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12020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2 235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12020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2 235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мероприятий по техническому и программному обслуживанию муниципального имущества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12030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2 475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Закупка товаров, работ, услуг в целях капитального ремонта государственного (муниципального) имущества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12030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2 475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мероприятий по прочему обслуживанию муниципального имущества, сохранению и повышению его качественных характеристик</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12040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53 236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9 655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Закупка энергетических ресурсов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247</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36 068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lastRenderedPageBreak/>
              <w:t>Исполнение судебных актов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831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3 240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Уплата прочих налогов, сборов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852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4 168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Уплата иных платежей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853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105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 xml:space="preserve"> Финансовое обеспечение мероприятий по охране муниципального имущества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12050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18 291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16 233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Уплата иных платежей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853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2 058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проведения оценки муниципального имущества; изготовления технических паспортов на объекты недвижимости; межевания и постановки на кадастровый учет земельных участков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12060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2 031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12060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2 032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color w:val="000000"/>
                <w:sz w:val="20"/>
                <w:szCs w:val="20"/>
                <w:shd w:val="clear" w:color="auto" w:fill="FFFFFF"/>
                <w:lang w:eastAsia="en-US"/>
              </w:rPr>
            </w:pPr>
            <w:r>
              <w:rPr>
                <w:b/>
                <w:sz w:val="20"/>
                <w:szCs w:val="20"/>
              </w:rPr>
              <w:t>Финансовое обеспечение приобретения в муниципальную собственность движимого и недвижимого имущества, акций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12070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555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color w:val="000000"/>
                <w:sz w:val="20"/>
                <w:szCs w:val="20"/>
                <w:shd w:val="clear" w:color="auto" w:fill="FFFFFF"/>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12070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555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деятельности органов местного самоуправления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20 242 </w:t>
            </w:r>
            <w:r>
              <w:rPr>
                <w:b/>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Фонд оплаты труда государственных (муниципальных) органов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15 598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4 354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80   </w:t>
            </w:r>
          </w:p>
        </w:tc>
      </w:tr>
      <w:tr w:rsidR="005309E0" w:rsidTr="005309E0">
        <w:trPr>
          <w:trHeight w:val="47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val="en-US" w:eastAsia="en-US"/>
              </w:rPr>
            </w:pPr>
            <w:r>
              <w:rPr>
                <w:bCs/>
                <w:sz w:val="20"/>
                <w:szCs w:val="20"/>
                <w:lang w:val="en-US"/>
              </w:rPr>
              <w:t xml:space="preserve"> </w:t>
            </w:r>
            <w:r>
              <w:rPr>
                <w:bCs/>
                <w:sz w:val="20"/>
                <w:szCs w:val="20"/>
              </w:rPr>
              <w:t>Закупка энергетических ресурсов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0113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247</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210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Национальная экономика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24 831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color w:val="000000"/>
                <w:sz w:val="20"/>
                <w:szCs w:val="20"/>
              </w:rPr>
              <w:t>Другие вопросы в области национальной экономики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0412</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24 831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проведения оценки муниципального имущества; изготовления технических паспортов на объекты недвижимости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0412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12060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9 563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rStyle w:val="ae"/>
                <w:color w:val="333333"/>
                <w:sz w:val="20"/>
                <w:szCs w:val="20"/>
                <w:shd w:val="clear" w:color="auto" w:fill="FFFFFF"/>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0412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12 060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464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9 563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sz w:val="20"/>
                <w:szCs w:val="20"/>
              </w:rPr>
              <w:t xml:space="preserve">Финансовое обеспечение деятельности муниципального бюджетного учреждения «Комитет по архитектуре и градостроительству </w:t>
            </w:r>
            <w:proofErr w:type="spellStart"/>
            <w:r>
              <w:rPr>
                <w:sz w:val="20"/>
                <w:szCs w:val="20"/>
              </w:rPr>
              <w:t>г</w:t>
            </w:r>
            <w:proofErr w:type="gramStart"/>
            <w:r>
              <w:rPr>
                <w:sz w:val="20"/>
                <w:szCs w:val="20"/>
              </w:rPr>
              <w:t>.П</w:t>
            </w:r>
            <w:proofErr w:type="gramEnd"/>
            <w:r>
              <w:rPr>
                <w:sz w:val="20"/>
                <w:szCs w:val="20"/>
              </w:rPr>
              <w:t>рокопьевска</w:t>
            </w:r>
            <w:proofErr w:type="spellEnd"/>
            <w:r>
              <w:rPr>
                <w:sz w:val="20"/>
                <w:szCs w:val="20"/>
              </w:rPr>
              <w:t>»</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0412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12360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15 268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0412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12360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15 268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Жилищно-коммунальное хозяйство</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0500</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52 725</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Жилищное хозяйство</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0501</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52 725</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 xml:space="preserve">Финансовое обеспечение мероприятий по переселению граждан из многоквартирных домов, признанных аварийными и подлежащими сносу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12480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473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 xml:space="preserve">Бюджетные инвестиции  на приобретение объектов недвижимого имущества в </w:t>
            </w:r>
            <w:r>
              <w:rPr>
                <w:bCs/>
                <w:sz w:val="20"/>
                <w:szCs w:val="20"/>
              </w:rPr>
              <w:lastRenderedPageBreak/>
              <w:t>государственную (муниципальную) собственность</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lastRenderedPageBreak/>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12480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412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473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lastRenderedPageBreak/>
              <w:t>Финансовое обеспечение расходов на снос аварийного жилья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12490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6 596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12490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6 596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 xml:space="preserve"> Финансовое обеспечение мероприятий на ремонт жилых помещений, реконструкцию или ремонт нежилых помещений под квартиры для социальных категорий граждан</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12 420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226  </w:t>
            </w:r>
          </w:p>
        </w:tc>
      </w:tr>
      <w:tr w:rsidR="005309E0" w:rsidTr="005309E0">
        <w:trPr>
          <w:trHeight w:val="772"/>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12420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226   </w:t>
            </w:r>
          </w:p>
        </w:tc>
      </w:tr>
      <w:tr w:rsidR="005309E0" w:rsidTr="005309E0">
        <w:trPr>
          <w:trHeight w:val="772"/>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67483</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45 430</w:t>
            </w:r>
          </w:p>
        </w:tc>
      </w:tr>
      <w:tr w:rsidR="005309E0" w:rsidTr="005309E0">
        <w:trPr>
          <w:trHeight w:val="772"/>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67483</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412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45430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lang w:val="en-US"/>
              </w:rPr>
            </w:pPr>
            <w:r>
              <w:rPr>
                <w:b/>
                <w:bCs/>
                <w:sz w:val="20"/>
                <w:szCs w:val="20"/>
              </w:rPr>
              <w:t>Социальная политика</w:t>
            </w:r>
          </w:p>
          <w:p w:rsidR="005309E0" w:rsidRDefault="005309E0">
            <w:pPr>
              <w:rPr>
                <w:b/>
                <w:bCs/>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1000</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111 708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Социальное обеспечение населения</w:t>
            </w:r>
          </w:p>
          <w:p w:rsidR="005309E0" w:rsidRDefault="005309E0">
            <w:pPr>
              <w:rPr>
                <w:b/>
                <w:bCs/>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1003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1 753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51760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1 753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51760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412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1 753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color w:val="000000"/>
                <w:sz w:val="20"/>
                <w:szCs w:val="20"/>
              </w:rPr>
              <w:t>Охрана семьи и детства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1004</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109 955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71850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96 120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71850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412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96 120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R0820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13 835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905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R0820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412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13 835</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u w:val="single"/>
                <w:lang w:eastAsia="en-US"/>
              </w:rPr>
            </w:pPr>
            <w:r>
              <w:rPr>
                <w:b/>
              </w:rPr>
              <w:t xml:space="preserve">УПРАВЛЕНИЕ ОБРАЗОВАНИЯ АДМИНИСТРАЦИИ ГОРОДА ПРОКОПЬЕВСКА  </w:t>
            </w:r>
          </w:p>
        </w:tc>
        <w:tc>
          <w:tcPr>
            <w:tcW w:w="427" w:type="pct"/>
            <w:tcBorders>
              <w:top w:val="single" w:sz="4" w:space="0" w:color="auto"/>
              <w:left w:val="single" w:sz="4" w:space="0" w:color="auto"/>
              <w:bottom w:val="single" w:sz="4" w:space="0" w:color="auto"/>
              <w:right w:val="single" w:sz="4" w:space="0" w:color="auto"/>
            </w:tcBorders>
          </w:tcPr>
          <w:p w:rsidR="005309E0" w:rsidRDefault="005309E0">
            <w:pPr>
              <w:jc w:val="center"/>
              <w:rPr>
                <w:b/>
              </w:rPr>
            </w:pPr>
          </w:p>
          <w:p w:rsidR="005309E0" w:rsidRDefault="005309E0">
            <w:pPr>
              <w:jc w:val="center"/>
              <w:rPr>
                <w:b/>
                <w:lang w:eastAsia="en-US"/>
              </w:rPr>
            </w:pPr>
            <w:r>
              <w:rPr>
                <w:b/>
              </w:rPr>
              <w:t>911</w:t>
            </w:r>
          </w:p>
        </w:tc>
        <w:tc>
          <w:tcPr>
            <w:tcW w:w="720" w:type="pct"/>
            <w:tcBorders>
              <w:top w:val="single" w:sz="4" w:space="0" w:color="auto"/>
              <w:left w:val="single" w:sz="4" w:space="0" w:color="auto"/>
              <w:bottom w:val="single" w:sz="4" w:space="0" w:color="auto"/>
              <w:right w:val="single" w:sz="4" w:space="0" w:color="auto"/>
            </w:tcBorders>
          </w:tcPr>
          <w:p w:rsidR="005309E0" w:rsidRDefault="005309E0">
            <w:pPr>
              <w:jc w:val="right"/>
              <w:rPr>
                <w:b/>
                <w:lang w:eastAsia="en-US"/>
              </w:rPr>
            </w:pP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u w:val="single"/>
                <w:lang w:val="en-US"/>
              </w:rPr>
            </w:pPr>
            <w:r>
              <w:rPr>
                <w:b/>
                <w:u w:val="single"/>
                <w:lang w:val="en-US"/>
              </w:rPr>
              <w:t>3 977 075</w:t>
            </w:r>
          </w:p>
          <w:p w:rsidR="005309E0" w:rsidRDefault="005309E0">
            <w:pPr>
              <w:jc w:val="right"/>
              <w:rPr>
                <w:b/>
                <w:lang w:eastAsia="en-US"/>
              </w:rPr>
            </w:pPr>
            <w:r>
              <w:rPr>
                <w:b/>
                <w:color w:val="000000" w:themeColor="text1"/>
                <w:u w:val="single"/>
                <w:lang w:val="en-US"/>
              </w:rPr>
              <w:t xml:space="preserve"> </w:t>
            </w:r>
            <w:r>
              <w:rPr>
                <w:b/>
                <w:color w:val="000000" w:themeColor="text1"/>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Национальная безопасность и правоохранительная деятельность</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 xml:space="preserve">32 905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lastRenderedPageBreak/>
              <w:t>Другие вопросы в области национальной безопасности и правоохранительной деятельности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0314</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 xml:space="preserve">32 905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0314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S1390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 xml:space="preserve">12 179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0314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S1390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122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0314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S1390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10 937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0314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S1390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1 120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0314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S1480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 xml:space="preserve">20 726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0314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S1480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347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0314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S1480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19 719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0314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S1480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660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Образование</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Дошкольное образование</w:t>
            </w:r>
          </w:p>
          <w:p w:rsidR="005309E0" w:rsidRDefault="005309E0">
            <w:pPr>
              <w:rPr>
                <w:b/>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0701</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color w:val="000000" w:themeColor="text1"/>
                <w:sz w:val="20"/>
                <w:szCs w:val="20"/>
                <w:lang w:val="en-US"/>
              </w:rPr>
              <w:t xml:space="preserve">1 215 916 </w:t>
            </w:r>
            <w:r>
              <w:rPr>
                <w:b/>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деятельности детских дошкольных образовательных учреждений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rPr>
            </w:pPr>
            <w:r>
              <w:rPr>
                <w:b/>
                <w:sz w:val="20"/>
                <w:szCs w:val="20"/>
              </w:rPr>
              <w:t>0701</w:t>
            </w:r>
          </w:p>
          <w:p w:rsidR="005309E0" w:rsidRDefault="005309E0">
            <w:pPr>
              <w:jc w:val="right"/>
              <w:rPr>
                <w:b/>
                <w:sz w:val="20"/>
                <w:szCs w:val="20"/>
                <w:lang w:eastAsia="en-US"/>
              </w:rPr>
            </w:pP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12820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524 883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12820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380 578  </w:t>
            </w:r>
            <w:r>
              <w:rPr>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12820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144 102  </w:t>
            </w:r>
            <w:r>
              <w:rPr>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12820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190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12820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проведения ремонтов, материально-технического обеспечения дошкольных образовательных учреждений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12830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14 074  </w:t>
            </w:r>
            <w:r>
              <w:rPr>
                <w:b/>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12 830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13 894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12 830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180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71800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 xml:space="preserve">675 298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Субсидии бюджетным учреждениям на финансовое обеспечение государственного (муниципального) задания на оказание </w:t>
            </w:r>
            <w:r>
              <w:rPr>
                <w:bCs/>
                <w:sz w:val="20"/>
                <w:szCs w:val="20"/>
              </w:rPr>
              <w:lastRenderedPageBreak/>
              <w:t>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lastRenderedPageBreak/>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71800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508 362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 xml:space="preserve">911 </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71800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166 936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мероприятий, проводимых в рамках развития системы воспитания в образовательной практике города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12860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445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12860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275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12860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170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мероприятий социальной поддержки в сфере образования, прочих расходов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12980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1 216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885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331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Общее образование</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0702</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color w:val="000000" w:themeColor="text1"/>
                <w:sz w:val="20"/>
                <w:szCs w:val="20"/>
                <w:lang w:val="en-US"/>
              </w:rPr>
              <w:t xml:space="preserve">2 239 696   </w:t>
            </w:r>
            <w:r>
              <w:rPr>
                <w:b/>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проведения ремонтов, материально-технического обеспечения учреждений начальных, неполных средних и средних школ муниципального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12840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53 027  </w:t>
            </w:r>
            <w:r>
              <w:rPr>
                <w:b/>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12840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 xml:space="preserve">52 794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12840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233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bCs/>
                <w:sz w:val="20"/>
                <w:szCs w:val="20"/>
              </w:rPr>
              <w:t xml:space="preserve"> </w:t>
            </w:r>
            <w:r>
              <w:rPr>
                <w:b/>
                <w:sz w:val="20"/>
                <w:szCs w:val="20"/>
              </w:rPr>
              <w:t>Финансовое обеспечение деятельности начальных, неполных средних и средних школ муниципального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12850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 xml:space="preserve">305 270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12850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 xml:space="preserve">295 440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12850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 xml:space="preserve">373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12850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9 456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12850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53030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89 380  </w:t>
            </w:r>
            <w:r>
              <w:rPr>
                <w:b/>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Фонд оплаты труда казенных учреждений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53030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5 480 </w:t>
            </w:r>
            <w:r>
              <w:rPr>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53030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 1 657 </w:t>
            </w:r>
            <w:r>
              <w:rPr>
                <w:sz w:val="20"/>
                <w:szCs w:val="20"/>
                <w:lang w:val="en-US"/>
              </w:rPr>
              <w:t xml:space="preserve"> </w:t>
            </w:r>
            <w:r>
              <w:rPr>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53030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 xml:space="preserve">80 574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 xml:space="preserve"> </w:t>
            </w: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53030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1 </w:t>
            </w:r>
            <w:r>
              <w:rPr>
                <w:sz w:val="20"/>
                <w:szCs w:val="20"/>
                <w:lang w:val="en-US"/>
              </w:rPr>
              <w:t xml:space="preserve">669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 xml:space="preserve">Обеспечение государственных гарантий реализации прав граждан на получение </w:t>
            </w:r>
            <w:r>
              <w:rPr>
                <w:b/>
                <w:sz w:val="20"/>
                <w:szCs w:val="20"/>
              </w:rPr>
              <w:lastRenderedPageBreak/>
              <w:t>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color w:val="000000" w:themeColor="text1"/>
                <w:sz w:val="20"/>
                <w:szCs w:val="20"/>
                <w:lang w:val="en-US" w:eastAsia="en-US"/>
              </w:rPr>
            </w:pPr>
            <w:r>
              <w:rPr>
                <w:b/>
                <w:color w:val="000000" w:themeColor="text1"/>
                <w:sz w:val="20"/>
                <w:szCs w:val="20"/>
                <w:lang w:val="en-US"/>
              </w:rPr>
              <w:lastRenderedPageBreak/>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71830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1 512 895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lastRenderedPageBreak/>
              <w:t>Фонд оплаты труда казенных учреждений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color w:val="000000" w:themeColor="text1"/>
                <w:sz w:val="20"/>
                <w:szCs w:val="20"/>
                <w:lang w:eastAsia="en-US"/>
              </w:rPr>
            </w:pPr>
            <w:r>
              <w:rPr>
                <w:color w:val="000000" w:themeColor="text1"/>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71830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111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146 300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color w:val="000000" w:themeColor="text1"/>
                <w:sz w:val="20"/>
                <w:szCs w:val="20"/>
                <w:lang w:eastAsia="en-US"/>
              </w:rPr>
            </w:pPr>
            <w:r>
              <w:rPr>
                <w:color w:val="000000" w:themeColor="text1"/>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71830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119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43 967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color w:val="000000" w:themeColor="text1"/>
                <w:sz w:val="20"/>
                <w:szCs w:val="20"/>
                <w:lang w:eastAsia="en-US"/>
              </w:rPr>
            </w:pPr>
            <w:r>
              <w:rPr>
                <w:color w:val="000000" w:themeColor="text1"/>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71830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100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color w:val="000000" w:themeColor="text1"/>
                <w:sz w:val="20"/>
                <w:szCs w:val="20"/>
                <w:lang w:eastAsia="en-US"/>
              </w:rPr>
            </w:pPr>
            <w:r>
              <w:rPr>
                <w:color w:val="000000" w:themeColor="text1"/>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71830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 730</w:t>
            </w:r>
            <w:r>
              <w:rPr>
                <w:color w:val="000000" w:themeColor="text1"/>
                <w:sz w:val="20"/>
                <w:szCs w:val="20"/>
                <w:lang w:val="en-US"/>
              </w:rPr>
              <w:t xml:space="preserve"> </w:t>
            </w:r>
            <w:r>
              <w:rPr>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color w:val="000000" w:themeColor="text1"/>
                <w:sz w:val="20"/>
                <w:szCs w:val="20"/>
                <w:lang w:eastAsia="en-US"/>
              </w:rPr>
            </w:pPr>
            <w:r>
              <w:rPr>
                <w:color w:val="000000" w:themeColor="text1"/>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71830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1 288 </w:t>
            </w:r>
            <w:r>
              <w:rPr>
                <w:color w:val="000000" w:themeColor="text1"/>
                <w:sz w:val="20"/>
                <w:szCs w:val="20"/>
                <w:lang w:val="en-US"/>
              </w:rPr>
              <w:t xml:space="preserve">899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color w:val="000000" w:themeColor="text1"/>
                <w:sz w:val="20"/>
                <w:szCs w:val="20"/>
                <w:lang w:eastAsia="en-US"/>
              </w:rPr>
            </w:pPr>
            <w:r>
              <w:rPr>
                <w:color w:val="000000" w:themeColor="text1"/>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71830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32 899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color w:val="000000" w:themeColor="text1"/>
                <w:sz w:val="20"/>
                <w:szCs w:val="20"/>
                <w:lang w:eastAsia="en-US"/>
              </w:rPr>
            </w:pPr>
            <w:r>
              <w:rPr>
                <w:b/>
                <w:sz w:val="20"/>
                <w:szCs w:val="20"/>
              </w:rPr>
              <w:t>Финансовое обеспечение деятельности по содержанию учреждений, осуществляющих образовательную деятельность по адаптированным общеобразовательным программам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color w:val="000000" w:themeColor="text1"/>
                <w:sz w:val="20"/>
                <w:szCs w:val="20"/>
                <w:lang w:eastAsia="en-US"/>
              </w:rPr>
            </w:pPr>
            <w:r>
              <w:rPr>
                <w:b/>
                <w:color w:val="000000" w:themeColor="text1"/>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L3040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118 776 </w:t>
            </w:r>
            <w:r>
              <w:rPr>
                <w:b/>
                <w:color w:val="000000" w:themeColor="text1"/>
                <w:sz w:val="20"/>
                <w:szCs w:val="20"/>
                <w:lang w:val="en-US"/>
              </w:rPr>
              <w:t xml:space="preserve"> </w:t>
            </w:r>
          </w:p>
        </w:tc>
      </w:tr>
      <w:tr w:rsidR="005309E0" w:rsidTr="005309E0">
        <w:trPr>
          <w:trHeight w:val="55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L3040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4 184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L3040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112 340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 xml:space="preserve"> </w:t>
            </w: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L3040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2 252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proofErr w:type="gramStart"/>
            <w:r>
              <w:rPr>
                <w:b/>
                <w:sz w:val="20"/>
                <w:szCs w:val="20"/>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12800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11 417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12800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7 359</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Пособия, компенсации и иные выплаты гражданам, кроме публичных нормативных обязательств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12800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2 724</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12800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1 208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 xml:space="preserve"> </w:t>
            </w: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12800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126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Адресная социальная поддержка участников образовательного процесса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S2000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tabs>
                <w:tab w:val="left" w:pos="1144"/>
                <w:tab w:val="right" w:pos="1381"/>
              </w:tabs>
              <w:jc w:val="right"/>
              <w:rPr>
                <w:b/>
                <w:sz w:val="20"/>
                <w:szCs w:val="20"/>
                <w:lang w:eastAsia="en-US"/>
              </w:rPr>
            </w:pPr>
            <w:r>
              <w:rPr>
                <w:b/>
                <w:sz w:val="20"/>
                <w:szCs w:val="20"/>
              </w:rPr>
              <w:t xml:space="preserve">1 935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Приобретение товаров, работ, услуг в пользу граждан в целях их социального обеспечения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S2000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323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1 935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Строительство, реконструкция и капитальный ремонт образовательных организаций (субсидии муниципальным образованиям)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S171S</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60 120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S171S</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 xml:space="preserve">60 120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Обеспечение выплат ежемесячного </w:t>
            </w:r>
            <w:r>
              <w:rPr>
                <w:b/>
                <w:sz w:val="20"/>
                <w:szCs w:val="20"/>
              </w:rPr>
              <w:lastRenderedPageBreak/>
              <w:t>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lastRenderedPageBreak/>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val="en-US" w:eastAsia="en-US"/>
              </w:rPr>
            </w:pPr>
            <w:r>
              <w:rPr>
                <w:b/>
                <w:sz w:val="20"/>
                <w:szCs w:val="20"/>
                <w:lang w:val="en-US"/>
              </w:rPr>
              <w:t>L0500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3 452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lastRenderedPageBreak/>
              <w:t>Фонд оплаты труда казенных учреждений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L0500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295</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L0500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89</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L0500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2 978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 xml:space="preserve"> </w:t>
            </w: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L0500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90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Создание кадетских (казачьих) классов в общеобразовательных организациях Кемеровской области - Кузбасса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S2020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549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S2020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549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51790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 xml:space="preserve">7 889 </w:t>
            </w:r>
            <w:r>
              <w:rPr>
                <w:b/>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51790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7 </w:t>
            </w:r>
            <w:r>
              <w:rPr>
                <w:sz w:val="20"/>
                <w:szCs w:val="20"/>
              </w:rPr>
              <w:t>588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Субсидии автономным учреждениям на иные </w:t>
            </w:r>
            <w:proofErr w:type="gramStart"/>
            <w:r>
              <w:rPr>
                <w:bCs/>
                <w:sz w:val="20"/>
                <w:szCs w:val="20"/>
              </w:rPr>
              <w:t>цел</w:t>
            </w:r>
            <w:proofErr w:type="gramEnd"/>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51790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301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деятельности по содержанию учреждений, осуществляющих образовательную деятельность по адаптированным общеобразовательным программам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12870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 xml:space="preserve">18 134 </w:t>
            </w:r>
            <w:r>
              <w:rPr>
                <w:b/>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12870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39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12870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 xml:space="preserve">3 542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Закупка энергетических ресурсов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12870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247</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 xml:space="preserve">14 063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Уплата налога на имущество организаций и земельного налога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12870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851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 xml:space="preserve">485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Уплата прочих налогов, сборов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12870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852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 xml:space="preserve">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проведения ремонтов, материально-технического обеспечения учреждений, осуществляющих образовательную деятельность по адаптированным общеобразовательным программам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12960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9 031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12960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9 031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Обеспечение образовательной деятельности образовательных организаций по адаптированным общеобразовательным программам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71840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 xml:space="preserve">2 007 </w:t>
            </w:r>
            <w:r>
              <w:rPr>
                <w:b/>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Прочая закупка товаров, работ и услуг для обеспечения государственных </w:t>
            </w:r>
            <w:r>
              <w:rPr>
                <w:bCs/>
                <w:sz w:val="20"/>
                <w:szCs w:val="20"/>
              </w:rPr>
              <w:lastRenderedPageBreak/>
              <w:t>(муниципальных)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lastRenderedPageBreak/>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71840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 xml:space="preserve">2 007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lastRenderedPageBreak/>
              <w:t>Финансовое обеспечение мероприятий, проводимых в рамках развития системы воспитания в образовательной практике города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12860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2 114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12860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59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12860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2 055</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12930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 xml:space="preserve">138 </w:t>
            </w:r>
            <w:r>
              <w:rPr>
                <w:b/>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Премии и гранты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12930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350</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138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мероприятий социальной поддержки в сфере образования, прочих расходов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12980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 xml:space="preserve">1 861 </w:t>
            </w:r>
            <w:r>
              <w:rPr>
                <w:b/>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 xml:space="preserve">125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tabs>
                <w:tab w:val="left" w:pos="1292"/>
                <w:tab w:val="right" w:pos="1381"/>
              </w:tabs>
              <w:jc w:val="right"/>
              <w:rPr>
                <w:sz w:val="20"/>
                <w:szCs w:val="20"/>
                <w:lang w:val="en-US" w:eastAsia="en-US"/>
              </w:rPr>
            </w:pPr>
            <w:r>
              <w:rPr>
                <w:sz w:val="20"/>
                <w:szCs w:val="20"/>
                <w:lang w:val="en-US"/>
              </w:rPr>
              <w:t xml:space="preserve">                    819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882</w:t>
            </w:r>
            <w:r>
              <w:rPr>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 xml:space="preserve">35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Поддержка развития школьного инициативного бюджетирования в сфере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S2990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2 062</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S2990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2 062</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Реализация мероприятий по модернизации школьных систем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57500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139 639</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 xml:space="preserve">911 </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57500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136639</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color w:val="000000" w:themeColor="text1"/>
                <w:sz w:val="20"/>
                <w:szCs w:val="20"/>
                <w:lang w:eastAsia="en-US"/>
              </w:rPr>
            </w:pPr>
            <w:r>
              <w:rPr>
                <w:b/>
                <w:color w:val="000000" w:themeColor="text1"/>
                <w:sz w:val="20"/>
                <w:szCs w:val="20"/>
              </w:rPr>
              <w:t>Начальное профессиональное образование</w:t>
            </w:r>
            <w:r>
              <w:rPr>
                <w:color w:val="000000" w:themeColor="text1"/>
                <w:sz w:val="20"/>
                <w:szCs w:val="20"/>
              </w:rPr>
              <w:t xml:space="preserve">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color w:val="000000" w:themeColor="text1"/>
                <w:sz w:val="20"/>
                <w:szCs w:val="20"/>
                <w:lang w:eastAsia="en-US"/>
              </w:rPr>
            </w:pPr>
            <w:r>
              <w:rPr>
                <w:b/>
                <w:color w:val="000000" w:themeColor="text1"/>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0703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 xml:space="preserve">176 925  </w:t>
            </w:r>
            <w:r>
              <w:rPr>
                <w:b/>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деятельности (оказание услуг) учреждений дополнительного образования детей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165 338  </w:t>
            </w:r>
            <w:r>
              <w:rPr>
                <w:b/>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165 311  </w:t>
            </w:r>
            <w:r>
              <w:rPr>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27</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мероприятий, проводимых в рамках развития системы воспитания в образовательной практике города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12860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 xml:space="preserve">1 343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 xml:space="preserve"> </w:t>
            </w:r>
            <w:proofErr w:type="gramStart"/>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roofErr w:type="gramEnd"/>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12860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 xml:space="preserve">843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lastRenderedPageBreak/>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12860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500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Финансовое обеспечение проведения ремонтов, материально-технического обеспечения учреждений дополнительного образования детей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12940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 xml:space="preserve">28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 xml:space="preserve">28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Организация обеспечения мероприятий по персонифицированному финансированию дополнительного образования детей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12920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 xml:space="preserve">9 826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pStyle w:val="2"/>
              <w:spacing w:before="270" w:line="240" w:lineRule="auto"/>
              <w:ind w:left="22" w:right="525"/>
              <w:outlineLvl w:val="1"/>
              <w:rPr>
                <w:rFonts w:ascii="Times New Roman" w:hAnsi="Times New Roman" w:cs="Times New Roman"/>
                <w:bCs/>
                <w:sz w:val="20"/>
                <w:szCs w:val="20"/>
              </w:rPr>
            </w:pPr>
            <w:r>
              <w:rPr>
                <w:rFonts w:ascii="Times New Roman" w:hAnsi="Times New Roman" w:cs="Times New Roman"/>
                <w:color w:val="000000" w:themeColor="text1"/>
                <w:sz w:val="20"/>
                <w:szCs w:val="20"/>
                <w:shd w:val="clear" w:color="auto" w:fill="FFFFFF"/>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r>
              <w:rPr>
                <w:rFonts w:ascii="Times New Roman" w:hAnsi="Times New Roman" w:cs="Times New Roman"/>
                <w:bCs/>
                <w:color w:val="000000" w:themeColor="text1"/>
                <w:sz w:val="20"/>
                <w:szCs w:val="20"/>
              </w:rPr>
              <w:t xml:space="preserve">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12920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 xml:space="preserve">9 513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color w:val="2A3143"/>
                <w:sz w:val="20"/>
                <w:szCs w:val="20"/>
                <w:shd w:val="clear" w:color="auto" w:fill="FFFFFF"/>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12920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635</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313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мероприятий, проводимых в рамках развития системы воспитания в образовательной практике города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12980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 xml:space="preserve">391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 391</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
                <w:bCs/>
                <w:sz w:val="20"/>
                <w:szCs w:val="20"/>
              </w:rPr>
              <w:t>Молодежная политика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0707</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color w:val="000000" w:themeColor="text1"/>
                <w:sz w:val="20"/>
                <w:szCs w:val="20"/>
                <w:lang w:val="en-US"/>
              </w:rPr>
              <w:t xml:space="preserve">1 999 </w:t>
            </w:r>
            <w:r>
              <w:rPr>
                <w:b/>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по реализации мер в области молодежной политики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13980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 xml:space="preserve">1 999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Фонд оплаты труда казенных учреждений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 xml:space="preserve">146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44</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1 769</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40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Другие вопросы в области образования</w:t>
            </w:r>
          </w:p>
          <w:p w:rsidR="005309E0" w:rsidRDefault="005309E0">
            <w:pPr>
              <w:rPr>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0709</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95 530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 xml:space="preserve">Организация круглогодичного отдыха, оздоровления и занятости </w:t>
            </w:r>
            <w:proofErr w:type="gramStart"/>
            <w:r>
              <w:rPr>
                <w:b/>
                <w:sz w:val="20"/>
                <w:szCs w:val="20"/>
              </w:rPr>
              <w:t>обучающихся</w:t>
            </w:r>
            <w:proofErr w:type="gramEnd"/>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11940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 xml:space="preserve">9 849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11940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8 132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11940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1 717</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 xml:space="preserve">Организация круглогодичного отдыха, оздоровления и занятости </w:t>
            </w:r>
            <w:proofErr w:type="gramStart"/>
            <w:r>
              <w:rPr>
                <w:b/>
                <w:sz w:val="20"/>
                <w:szCs w:val="20"/>
              </w:rPr>
              <w:t>обучающихся</w:t>
            </w:r>
            <w:proofErr w:type="gramEnd"/>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71940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7 421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Cs/>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71940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155</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71940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7 229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 xml:space="preserve">Субсидии автономным учреждениям на финансовое обеспечение государственного (муниципального) задания на оказание </w:t>
            </w:r>
            <w:r>
              <w:rPr>
                <w:bCs/>
                <w:sz w:val="20"/>
                <w:szCs w:val="20"/>
              </w:rPr>
              <w:lastRenderedPageBreak/>
              <w:t>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lastRenderedPageBreak/>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71940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37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lastRenderedPageBreak/>
              <w:t xml:space="preserve"> Финансовое обеспечение мероприятий по содержанию центра бухгалтерского и технического обслуживания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12810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 xml:space="preserve">30 437 </w:t>
            </w:r>
            <w:r>
              <w:rPr>
                <w:b/>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12810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30 342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12810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95</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 xml:space="preserve"> </w:t>
            </w:r>
            <w:r>
              <w:rPr>
                <w:b/>
                <w:sz w:val="20"/>
                <w:szCs w:val="20"/>
              </w:rPr>
              <w:t>Финансовое обеспечение деятельности прочих муниципальных учреждений, оказывающих услуги в области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12890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 xml:space="preserve">14 858 </w:t>
            </w:r>
            <w:r>
              <w:rPr>
                <w:b/>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12890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14 858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
                <w:sz w:val="20"/>
                <w:szCs w:val="20"/>
              </w:rPr>
              <w:t>Финансовое обеспечение деятельности органов местного самоуправления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 xml:space="preserve">12 323 </w:t>
            </w:r>
            <w:r>
              <w:rPr>
                <w:b/>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 xml:space="preserve">Фонд оплаты труда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8 743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color w:val="000000"/>
                <w:sz w:val="20"/>
                <w:szCs w:val="20"/>
                <w:lang w:eastAsia="en-US"/>
              </w:rPr>
            </w:pPr>
            <w:r>
              <w:rPr>
                <w:sz w:val="20"/>
                <w:szCs w:val="20"/>
              </w:rPr>
              <w:t>Начисления на фонд оплаты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2 312</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color w:val="000000"/>
                <w:sz w:val="20"/>
                <w:szCs w:val="20"/>
                <w:lang w:eastAsia="en-US"/>
              </w:rPr>
            </w:pPr>
            <w:r>
              <w:rPr>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914</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354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 xml:space="preserve"> </w:t>
            </w:r>
            <w:proofErr w:type="gramStart"/>
            <w:r>
              <w:rPr>
                <w:b/>
                <w:sz w:val="20"/>
                <w:szCs w:val="20"/>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72070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 xml:space="preserve">19 713 </w:t>
            </w:r>
            <w:r>
              <w:rPr>
                <w:b/>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w:t>
            </w:r>
            <w:r>
              <w:rPr>
                <w:sz w:val="20"/>
                <w:szCs w:val="20"/>
              </w:rPr>
              <w:t>Фонд оплаты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72070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14 373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Начисления на фонд оплаты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72070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4 568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color w:val="000000"/>
                <w:sz w:val="20"/>
                <w:szCs w:val="20"/>
                <w:lang w:eastAsia="en-US"/>
              </w:rPr>
            </w:pPr>
            <w:r>
              <w:rPr>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72070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282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72070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490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мероприятий социальной поддержки в сфере образования, прочих расходов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12980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698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sz w:val="20"/>
                <w:szCs w:val="20"/>
              </w:rPr>
              <w:t>Прочая закупка товаров, работ и услуг для государственных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100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Cs/>
                <w:sz w:val="20"/>
                <w:szCs w:val="20"/>
              </w:rPr>
              <w:t>Пособия, компенсации и иные социальные выплаты гражданам, кроме публичных нормативных обязательств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390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106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lastRenderedPageBreak/>
              <w:t>Исполнение судебных актов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831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91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Уплата прочих налогов, сборов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852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23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проведения ремонтов, материально-технического обеспечения учреждений, обеспечивающих предоставление услуг в сфере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19970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63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19970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Социальная политика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114 104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
                <w:bCs/>
                <w:sz w:val="20"/>
                <w:szCs w:val="20"/>
              </w:rPr>
              <w:t>Социальное обеспечение населения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5 178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Финансовое обеспечение мероприятий социальной поддержки в сфере образования, прочих расходов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 xml:space="preserve">1 680 </w:t>
            </w:r>
            <w:r>
              <w:rPr>
                <w:b/>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1 673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 xml:space="preserve"> </w:t>
            </w:r>
            <w:r>
              <w:rPr>
                <w:b/>
                <w:sz w:val="20"/>
                <w:szCs w:val="20"/>
              </w:rPr>
              <w:t>Социальная поддержка работников образовательных организаций и участников образовательного процесса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72010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2 919</w:t>
            </w:r>
            <w:r>
              <w:rPr>
                <w:b/>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Пособия, компенсации и иные социальные выплаты гражданам, кроме публичных нормативных обязательств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72010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103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Премия и гранты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72010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350</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20 816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Предоставление бесплатного проезда отдельным категориям </w:t>
            </w:r>
            <w:proofErr w:type="gramStart"/>
            <w:r>
              <w:rPr>
                <w:b/>
                <w:sz w:val="20"/>
                <w:szCs w:val="20"/>
              </w:rPr>
              <w:t>обучающихся</w:t>
            </w:r>
            <w:proofErr w:type="gramEnd"/>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73050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579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Cs/>
                <w:sz w:val="20"/>
                <w:szCs w:val="20"/>
              </w:rPr>
              <w:t xml:space="preserve"> Приобретение товаров, работ, услуг в пользу граждан в целях их социального обеспечения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73050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323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579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Охрана семьи и детства</w:t>
            </w:r>
          </w:p>
          <w:p w:rsidR="005309E0" w:rsidRDefault="005309E0">
            <w:pPr>
              <w:rPr>
                <w:b/>
                <w:bCs/>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1004</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color w:val="000000" w:themeColor="text1"/>
                <w:sz w:val="20"/>
                <w:szCs w:val="20"/>
              </w:rPr>
              <w:t xml:space="preserve">108 926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71810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991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Прочая закупка товаров, работ и услуг для государственных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71810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5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Пособия, компенсации и иные социальные выплаты гражданам, кроме публичных нормативных обязательств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71810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986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72140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2 740</w:t>
            </w:r>
            <w:r>
              <w:rPr>
                <w:b/>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72140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2 723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72140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17</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proofErr w:type="gramStart"/>
            <w:r>
              <w:rPr>
                <w:b/>
                <w:sz w:val="20"/>
                <w:szCs w:val="20"/>
              </w:rPr>
              <w:t xml:space="preserve">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w:t>
            </w:r>
            <w:r>
              <w:rPr>
                <w:b/>
                <w:sz w:val="20"/>
                <w:szCs w:val="20"/>
              </w:rPr>
              <w:lastRenderedPageBreak/>
              <w:t>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lastRenderedPageBreak/>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80130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 xml:space="preserve">80 660 </w:t>
            </w:r>
            <w:r>
              <w:rPr>
                <w:b/>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lastRenderedPageBreak/>
              <w:t>Прочая закупка товаров, работ и услуг для государственных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80130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388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Пособия, компенсации, меры социальной поддержки по публичным нормативным обязательствам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80130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313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73 617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Приобретение товаров, работ, услуг в пользу граждан в целях их социального обеспечения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80130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323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6 655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80140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 xml:space="preserve">251 </w:t>
            </w:r>
            <w:r>
              <w:rPr>
                <w:b/>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Прочая закупка товаров, работ и услуг для государственных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80140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Пособия, компенсации, меры социальной поддержки по публичным нормативным обязательствам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80140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313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rPr>
              <w:t xml:space="preserve">250 </w:t>
            </w:r>
            <w:r>
              <w:rPr>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Обеспечение детей-сирот и детей, оставшихся без попечения родителей, одеждой, обувью, единовременным денежным пособием при выпуске из общеобразовательных организаций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70050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21 144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20 696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448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71020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3 140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71020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3 100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71020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40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u w:val="single"/>
                <w:lang w:eastAsia="en-US"/>
              </w:rPr>
            </w:pPr>
            <w:r>
              <w:rPr>
                <w:b/>
              </w:rPr>
              <w:t>УПРАВЛЕНИЕ ПО КУЛЬТУРЕ АДМИНИСТРАЦИИ ГОРОДА ПРОКОПЬЕВСКА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lang w:eastAsia="en-US"/>
              </w:rPr>
            </w:pPr>
            <w:r>
              <w:rPr>
                <w:b/>
              </w:rPr>
              <w:t>913</w:t>
            </w:r>
          </w:p>
        </w:tc>
        <w:tc>
          <w:tcPr>
            <w:tcW w:w="720" w:type="pct"/>
            <w:tcBorders>
              <w:top w:val="single" w:sz="4" w:space="0" w:color="auto"/>
              <w:left w:val="single" w:sz="4" w:space="0" w:color="auto"/>
              <w:bottom w:val="single" w:sz="4" w:space="0" w:color="auto"/>
              <w:right w:val="single" w:sz="4" w:space="0" w:color="auto"/>
            </w:tcBorders>
          </w:tcPr>
          <w:p w:rsidR="005309E0" w:rsidRDefault="005309E0">
            <w:pPr>
              <w:jc w:val="right"/>
              <w:rPr>
                <w:b/>
                <w:lang w:eastAsia="en-US"/>
              </w:rPr>
            </w:pP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u w:val="single"/>
                <w:lang w:eastAsia="en-US"/>
              </w:rPr>
            </w:pPr>
            <w:r>
              <w:rPr>
                <w:b/>
                <w:color w:val="000000" w:themeColor="text1"/>
                <w:u w:val="single"/>
              </w:rPr>
              <w:t xml:space="preserve">717 220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Национальная безопасность и правоохранительная деятельность</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3 808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Другие вопросы национальной безопасности и правоохранительной деятельности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0314</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3 808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0314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S1480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3 808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0314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S</w:t>
            </w:r>
            <w:r>
              <w:rPr>
                <w:sz w:val="20"/>
                <w:szCs w:val="20"/>
              </w:rPr>
              <w:t>1480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1 658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0314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S</w:t>
            </w:r>
            <w:r>
              <w:rPr>
                <w:sz w:val="20"/>
                <w:szCs w:val="20"/>
              </w:rPr>
              <w:t>1480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2 150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Образование</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166 025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rsidP="005309E0">
            <w:pPr>
              <w:ind w:firstLineChars="200" w:firstLine="400"/>
              <w:rPr>
                <w:b/>
                <w:sz w:val="20"/>
                <w:szCs w:val="20"/>
                <w:lang w:eastAsia="en-US"/>
              </w:rPr>
            </w:pPr>
            <w:r>
              <w:rPr>
                <w:color w:val="000000"/>
                <w:sz w:val="20"/>
                <w:szCs w:val="20"/>
              </w:rPr>
              <w:lastRenderedPageBreak/>
              <w:t xml:space="preserve"> </w:t>
            </w:r>
            <w:r>
              <w:rPr>
                <w:b/>
                <w:color w:val="000000"/>
                <w:sz w:val="20"/>
                <w:szCs w:val="20"/>
              </w:rPr>
              <w:t>Начальное профессиональное образование</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FF0000"/>
                <w:sz w:val="20"/>
                <w:szCs w:val="20"/>
                <w:lang w:eastAsia="en-US"/>
              </w:rPr>
            </w:pPr>
            <w:r>
              <w:rPr>
                <w:b/>
                <w:color w:val="000000" w:themeColor="text1"/>
                <w:sz w:val="20"/>
                <w:szCs w:val="20"/>
              </w:rPr>
              <w:t xml:space="preserve">159 719  </w:t>
            </w:r>
          </w:p>
        </w:tc>
      </w:tr>
      <w:tr w:rsidR="005309E0" w:rsidTr="005309E0">
        <w:trPr>
          <w:trHeight w:val="547"/>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деятельности (оказание услуг) учреждений дополнительного образования детей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10070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159 014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47 416</w:t>
            </w:r>
            <w:r>
              <w:rPr>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31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111 503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64</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 xml:space="preserve"> </w:t>
            </w:r>
            <w:r>
              <w:rPr>
                <w:b/>
                <w:sz w:val="20"/>
                <w:szCs w:val="20"/>
              </w:rPr>
              <w:t>Финансовое обеспечение ремонтов, технического оснащения и укрепления материальной базы учреждений дополнительного образования детей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13340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120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120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участия в праздничных мероприятиях, фестивалях, конкурсах</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13370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104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26</w:t>
            </w:r>
            <w:r>
              <w:rPr>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78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поддержки юных талантов города Прокопьевска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13450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481</w:t>
            </w:r>
            <w:r>
              <w:rPr>
                <w:b/>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13450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101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Премии и гранты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13450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350</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380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color w:val="000000"/>
                <w:sz w:val="20"/>
                <w:szCs w:val="20"/>
              </w:rPr>
              <w:t xml:space="preserve"> </w:t>
            </w:r>
            <w:r>
              <w:rPr>
                <w:b/>
                <w:bCs/>
                <w:sz w:val="20"/>
                <w:szCs w:val="20"/>
              </w:rPr>
              <w:t>Молодежная политика и оздоровление детей</w:t>
            </w:r>
          </w:p>
          <w:p w:rsidR="005309E0" w:rsidRDefault="005309E0">
            <w:pPr>
              <w:rPr>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0707</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2000 </w:t>
            </w:r>
            <w:r>
              <w:rPr>
                <w:b/>
                <w:color w:val="0070C0"/>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по реализации мер в области молодежной политики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13980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 xml:space="preserve">2 000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1 444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556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Другие вопросы в области образования</w:t>
            </w:r>
          </w:p>
          <w:p w:rsidR="005309E0" w:rsidRDefault="005309E0">
            <w:pPr>
              <w:rPr>
                <w:bCs/>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0709</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4 306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Организация круглогодичного отдыха, оздоровления и занятости </w:t>
            </w:r>
            <w:proofErr w:type="gramStart"/>
            <w:r>
              <w:rPr>
                <w:b/>
                <w:sz w:val="20"/>
                <w:szCs w:val="20"/>
              </w:rPr>
              <w:t>обучающихся</w:t>
            </w:r>
            <w:proofErr w:type="gramEnd"/>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11940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4 306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070</w:t>
            </w:r>
            <w:r>
              <w:rPr>
                <w:sz w:val="20"/>
                <w:szCs w:val="20"/>
              </w:rPr>
              <w:t>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11940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2 141</w:t>
            </w:r>
            <w:r>
              <w:rPr>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070</w:t>
            </w:r>
            <w:r>
              <w:rPr>
                <w:sz w:val="20"/>
                <w:szCs w:val="20"/>
              </w:rPr>
              <w:t>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11940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2 165</w:t>
            </w:r>
            <w:r>
              <w:rPr>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Культура, кинематография</w:t>
            </w:r>
          </w:p>
          <w:p w:rsidR="005309E0" w:rsidRDefault="005309E0">
            <w:pPr>
              <w:rPr>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08</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546 826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lastRenderedPageBreak/>
              <w:t>Культура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0801</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410 759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деятельности досуговых учреждений культуры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13310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301 214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 xml:space="preserve">913 </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13310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206 954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98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94 140</w:t>
            </w:r>
            <w:r>
              <w:rPr>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22</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 xml:space="preserve"> Финансовое обеспечение ремонтов, технического оснащения и укрепления материальной базы культурно-досуговых учреждений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13350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5 061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1 393</w:t>
            </w:r>
            <w:r>
              <w:rPr>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3 668</w:t>
            </w:r>
            <w:r>
              <w:rPr>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
                <w:sz w:val="20"/>
                <w:szCs w:val="20"/>
              </w:rPr>
              <w:t xml:space="preserve"> Финансовое обеспечение ремонтов, технического оснащения и укрепления материально-технической базы музеев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13450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138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13450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2</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 xml:space="preserve"> Премии и гранты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13450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350</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1</w:t>
            </w:r>
            <w:r>
              <w:rPr>
                <w:color w:val="000000" w:themeColor="text1"/>
                <w:sz w:val="20"/>
                <w:szCs w:val="20"/>
              </w:rPr>
              <w:t>3</w:t>
            </w:r>
            <w:r>
              <w:rPr>
                <w:color w:val="000000" w:themeColor="text1"/>
                <w:sz w:val="20"/>
                <w:szCs w:val="20"/>
                <w:lang w:val="en-US"/>
              </w:rPr>
              <w:t xml:space="preserve">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color w:val="000000"/>
                <w:sz w:val="20"/>
                <w:szCs w:val="20"/>
                <w:lang w:eastAsia="en-US"/>
              </w:rPr>
            </w:pPr>
            <w:r>
              <w:rPr>
                <w:b/>
                <w:sz w:val="20"/>
                <w:szCs w:val="20"/>
              </w:rPr>
              <w:t>Ежемесячные выплаты стимулирующего характера работникам муниципальных библиотек, музеев и культурно-досуговых учреждений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S0420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15 099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color w:val="000000"/>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S0420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11 538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S0420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3 561 </w:t>
            </w:r>
            <w:r>
              <w:rPr>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sz w:val="20"/>
                <w:szCs w:val="20"/>
              </w:rPr>
            </w:pPr>
            <w:r>
              <w:rPr>
                <w:b/>
                <w:sz w:val="20"/>
                <w:szCs w:val="20"/>
              </w:rPr>
              <w:t>Финансовое обеспечение деятельности музеев</w:t>
            </w:r>
          </w:p>
          <w:p w:rsidR="005309E0" w:rsidRDefault="005309E0">
            <w:pPr>
              <w:rPr>
                <w:b/>
                <w:bCs/>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13320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16 037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13320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16 029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ремонтов, технического оснащения и укрепления материальной базы музеев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13360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50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50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Финансовое обеспечение деятельности </w:t>
            </w:r>
            <w:r>
              <w:rPr>
                <w:b/>
                <w:sz w:val="20"/>
                <w:szCs w:val="20"/>
              </w:rPr>
              <w:lastRenderedPageBreak/>
              <w:t>библиотек</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lastRenderedPageBreak/>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13330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66 123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13330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66 094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29</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ремонтов, технического оснащения и укрепления материальной базы библиотек</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13420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6 106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13420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6 106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участия в праздничных мероприятиях, фестивалях, конкурсах</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13370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931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574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247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110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Другие вопросы в области культуры, кинематографии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0804</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136 067 </w:t>
            </w:r>
            <w:r>
              <w:rPr>
                <w:b/>
                <w:color w:val="FF0000"/>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
                <w:sz w:val="20"/>
                <w:szCs w:val="20"/>
              </w:rPr>
              <w:t xml:space="preserve"> Финансовое обеспечение деятельности органов местного самоуправления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 xml:space="preserve">10 </w:t>
            </w:r>
            <w:r>
              <w:rPr>
                <w:b/>
                <w:color w:val="000000" w:themeColor="text1"/>
                <w:sz w:val="20"/>
                <w:szCs w:val="20"/>
              </w:rPr>
              <w:t xml:space="preserve">007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Фонд оплаты труда государственных (муниципальных) органов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7 739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Начисления на фонд оплаты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2 204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11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53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мероприятий по содержанию центра бухгалтерского и технического обслуживания учреждений культуры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13410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104 468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13410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104 363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13410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105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иных выплат работникам культуры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13390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2 359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Премии и гранты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350</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2 359</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участия в праздничных мероприятиях, фестивалях, конкурсах</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13370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 13 794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13370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12 385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Премии и гранты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350</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1 401</w:t>
            </w:r>
            <w:r>
              <w:rPr>
                <w:color w:val="000000" w:themeColor="text1"/>
                <w:sz w:val="20"/>
                <w:szCs w:val="20"/>
                <w:lang w:val="en-US"/>
              </w:rPr>
              <w:t xml:space="preserve"> </w:t>
            </w:r>
            <w:r>
              <w:rPr>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lastRenderedPageBreak/>
              <w:t xml:space="preserve"> Финансовое обеспечение организации городских и областных</w:t>
            </w:r>
            <w:r>
              <w:rPr>
                <w:sz w:val="20"/>
                <w:szCs w:val="20"/>
              </w:rPr>
              <w:t xml:space="preserve"> мероприятий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13380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3 382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Cs/>
                <w:sz w:val="20"/>
                <w:szCs w:val="20"/>
              </w:rPr>
              <w:t xml:space="preserve"> 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13380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3 382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 xml:space="preserve"> Финансовое обеспечение мероприятий по созданию скульптурных композиций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14410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1 200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14410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440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Прочая закупка товаров, работ и услуг для обеспечения государственных (муниципальных) нужд</w:t>
            </w:r>
            <w:r>
              <w:rPr>
                <w:sz w:val="20"/>
                <w:szCs w:val="20"/>
              </w:rPr>
              <w:t xml:space="preserve">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14410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760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мероприятий по сохранению объектов культурного наследия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13430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255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13430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252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Пособия, компенсации и иные социальные выплаты гражданам, кроме публичных нормативных обязательств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13430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выпуска и распространения информационных печатных и электронных изданий о туристическом потенциале г. Прокопьевска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13480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103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2"/>
                <w:szCs w:val="22"/>
                <w:lang w:eastAsia="en-US"/>
              </w:rPr>
            </w:pPr>
            <w:r>
              <w:rPr>
                <w:sz w:val="20"/>
                <w:szCs w:val="20"/>
              </w:rPr>
              <w:t>Премии и гранты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13480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350</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103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Финансовое обеспечение мероприятий по развитию событийного туризма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13470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382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13470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382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мероприятий по укреплению единства российской нации и этнокультурному развитию народов России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13490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117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0804</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13490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117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Социальное обеспечение населения</w:t>
            </w:r>
          </w:p>
          <w:p w:rsidR="005309E0" w:rsidRDefault="005309E0">
            <w:pPr>
              <w:rPr>
                <w:bCs/>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561 </w:t>
            </w:r>
            <w:r>
              <w:rPr>
                <w:b/>
                <w:color w:val="FF0000"/>
                <w:sz w:val="20"/>
                <w:szCs w:val="20"/>
              </w:rPr>
              <w:t xml:space="preserve"> </w:t>
            </w:r>
            <w:r>
              <w:rPr>
                <w:b/>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Социальная поддержка работников образовательных организаций и участников образовательного процесса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72010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533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Пособия, компенсации и иные социальные выплаты гражданам, кроме публичных нормативных обязательств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72010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34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Премии и гранты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72010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350</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499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Меры социальной поддержки отдельных категорий работников культуры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70430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28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Пособия, компенсации и иные социальные выплаты гражданам, кроме публичных нормативных обязательств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913</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70430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28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rPr>
            </w:pPr>
            <w:r>
              <w:rPr>
                <w:b/>
              </w:rPr>
              <w:t xml:space="preserve">КОМИТЕТ СОЦИАЛЬНОЙ ЗАЩИТЫ НАСЕЛЕНИЯ АДМИНИСТРАЦИИ </w:t>
            </w:r>
          </w:p>
          <w:p w:rsidR="005309E0" w:rsidRDefault="005309E0">
            <w:pPr>
              <w:jc w:val="center"/>
              <w:rPr>
                <w:b/>
                <w:u w:val="single"/>
                <w:lang w:eastAsia="en-US"/>
              </w:rPr>
            </w:pPr>
            <w:r>
              <w:rPr>
                <w:b/>
              </w:rPr>
              <w:t>ГОРОДА ПРОКОПЬЕВСКА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u w:val="single"/>
                <w:lang w:eastAsia="en-US"/>
              </w:rPr>
            </w:pPr>
            <w:r>
              <w:rPr>
                <w:b/>
                <w:u w:val="single"/>
              </w:rPr>
              <w:t>915</w:t>
            </w:r>
          </w:p>
        </w:tc>
        <w:tc>
          <w:tcPr>
            <w:tcW w:w="720" w:type="pct"/>
            <w:tcBorders>
              <w:top w:val="single" w:sz="4" w:space="0" w:color="auto"/>
              <w:left w:val="single" w:sz="4" w:space="0" w:color="auto"/>
              <w:bottom w:val="single" w:sz="4" w:space="0" w:color="auto"/>
              <w:right w:val="single" w:sz="4" w:space="0" w:color="auto"/>
            </w:tcBorders>
          </w:tcPr>
          <w:p w:rsidR="005309E0" w:rsidRDefault="005309E0">
            <w:pPr>
              <w:jc w:val="right"/>
              <w:rPr>
                <w:b/>
                <w:u w:val="single"/>
                <w:lang w:eastAsia="en-US"/>
              </w:rPr>
            </w:pP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u w:val="single"/>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u w:val="single"/>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u w:val="single"/>
                <w:lang w:val="en-US" w:eastAsia="en-US"/>
              </w:rPr>
            </w:pPr>
            <w:r>
              <w:rPr>
                <w:b/>
                <w:color w:val="000000" w:themeColor="text1"/>
                <w:u w:val="single"/>
              </w:rPr>
              <w:t xml:space="preserve">627 924 </w:t>
            </w:r>
            <w:r>
              <w:rPr>
                <w:b/>
                <w:color w:val="000000" w:themeColor="text1"/>
                <w:u w:val="single"/>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Социальная политика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627 924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Пенсионное обеспечение</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1001</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43 334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мероприятий по выплате пенсий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85010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Cs/>
                <w:sz w:val="20"/>
                <w:szCs w:val="20"/>
              </w:rPr>
              <w:t xml:space="preserve">Прочая закупка товаров, работ и услуг для обеспечения государственных </w:t>
            </w:r>
            <w:r>
              <w:rPr>
                <w:bCs/>
                <w:sz w:val="20"/>
                <w:szCs w:val="20"/>
              </w:rPr>
              <w:lastRenderedPageBreak/>
              <w:t>(муниципальных)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lastRenderedPageBreak/>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85010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216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sz w:val="20"/>
                <w:szCs w:val="20"/>
              </w:rPr>
              <w:lastRenderedPageBreak/>
              <w:t>Пенсии, выплачиваемые организациями сектора государственного управления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85010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43 118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Социальное обслуживание населения</w:t>
            </w:r>
          </w:p>
          <w:p w:rsidR="005309E0" w:rsidRDefault="005309E0">
            <w:pPr>
              <w:rPr>
                <w:b/>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1002</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349 569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деятельности учреждений для несовершеннолетних, нуждающихся в социальной реабилитации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13810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230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13810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11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13810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214</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Уплата налога на имущество организаций и земельного налога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13810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851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учреждений социального обслуживания граждан пожилого возраста, инвалидов и других категорий граждан, находящихся в трудной жизненной ситуации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13820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13820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 xml:space="preserve"> </w:t>
            </w:r>
            <w:r>
              <w:rPr>
                <w:b/>
                <w:sz w:val="20"/>
                <w:szCs w:val="20"/>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70172</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84 403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Фонд оплаты труда казенных учреждений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70172</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61 215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Иные выплаты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70172</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70172</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16 743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70172</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263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Закупка товаров, работ, услуг в целях капитального ремонта государственного имущества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70172</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36</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70172</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3 115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val="en-US" w:eastAsia="en-US"/>
              </w:rPr>
            </w:pPr>
            <w:r>
              <w:rPr>
                <w:bCs/>
                <w:sz w:val="20"/>
                <w:szCs w:val="20"/>
                <w:lang w:val="en-US"/>
              </w:rPr>
              <w:t xml:space="preserve"> </w:t>
            </w:r>
            <w:r>
              <w:rPr>
                <w:bCs/>
                <w:sz w:val="20"/>
                <w:szCs w:val="20"/>
              </w:rPr>
              <w:t>Закупка энергетических ресурсов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70172</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247</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2 966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Пособия, компенсации и иные социальные выплаты гражданам, кроме публичных нормативных обязательств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70172</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321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55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Уплата прочих налогов и сборов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70172</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852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 132-ОЗ «О мерах социальной поддержки работников муниципальных учреждений социального обслуживания»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70190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28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val="en-US" w:eastAsia="en-US"/>
              </w:rPr>
            </w:pPr>
            <w:r>
              <w:rPr>
                <w:bCs/>
                <w:sz w:val="20"/>
                <w:szCs w:val="20"/>
              </w:rPr>
              <w:t>Иные выплаты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70190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28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Социальное обслуживание граждан, достигших возраста 18 лет, признанных нуждающимися в социальном обслуживании, за исключением </w:t>
            </w:r>
            <w:r>
              <w:rPr>
                <w:b/>
                <w:sz w:val="20"/>
                <w:szCs w:val="20"/>
              </w:rPr>
              <w:lastRenderedPageBreak/>
              <w:t>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lastRenderedPageBreak/>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73880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264 903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lastRenderedPageBreak/>
              <w:t>Фонд оплаты труда казенных учреждений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73880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10 028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73880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2 689</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73880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120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73880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455</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val="en-US" w:eastAsia="en-US"/>
              </w:rPr>
            </w:pPr>
            <w:r>
              <w:rPr>
                <w:bCs/>
                <w:sz w:val="20"/>
                <w:szCs w:val="20"/>
                <w:lang w:val="en-US"/>
              </w:rPr>
              <w:t xml:space="preserve"> </w:t>
            </w:r>
            <w:r>
              <w:rPr>
                <w:bCs/>
                <w:sz w:val="20"/>
                <w:szCs w:val="20"/>
              </w:rPr>
              <w:t>Закупка энергетических ресурсов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73880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247</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210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73880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251 391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w:t>
            </w:r>
            <w:r>
              <w:rPr>
                <w:sz w:val="20"/>
                <w:szCs w:val="20"/>
              </w:rPr>
              <w:t>Уплата прочих налогов и сборов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73880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852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color w:val="000000" w:themeColor="text1"/>
                <w:sz w:val="20"/>
                <w:szCs w:val="20"/>
              </w:rPr>
            </w:pPr>
            <w:r>
              <w:rPr>
                <w:b/>
                <w:bCs/>
                <w:color w:val="000000" w:themeColor="text1"/>
                <w:sz w:val="20"/>
                <w:szCs w:val="20"/>
              </w:rPr>
              <w:t>Социальное обеспечение населения</w:t>
            </w:r>
          </w:p>
          <w:p w:rsidR="005309E0" w:rsidRDefault="005309E0">
            <w:pPr>
              <w:rPr>
                <w:b/>
                <w:color w:val="000000" w:themeColor="text1"/>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color w:val="000000" w:themeColor="text1"/>
                <w:sz w:val="20"/>
                <w:szCs w:val="20"/>
                <w:lang w:eastAsia="en-US"/>
              </w:rPr>
            </w:pPr>
            <w:r>
              <w:rPr>
                <w:b/>
                <w:color w:val="000000" w:themeColor="text1"/>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1003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57 761 </w:t>
            </w:r>
            <w:r>
              <w:rPr>
                <w:b/>
                <w:color w:val="FF0000"/>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Обеспечение мер социальной поддержки ветеранов труда в соответствии с Законом Кемеровской области от 20 декабря 2004 года № 105-ОЗ «О мерах социальной поддержки отдельной категории ветеранов Великой Отечественной войны и ветеранов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70010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 xml:space="preserve">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10 007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809 Приобретение товаров, работ, услуг в пользу граждан в целях их социального обеспечения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70010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323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10 007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Обеспечение мер социальной поддержки реабилитированных лиц и лиц, признанных пострадавшими от политических репрессий, в соответствии с Законом Кемеровской области от 20 декабря 2004 года № 114-ОЗ «О мерах социальной поддержки реабилитированных лиц и лиц</w:t>
            </w:r>
            <w:r>
              <w:rPr>
                <w:sz w:val="20"/>
                <w:szCs w:val="20"/>
              </w:rPr>
              <w:t>, признанных пострадавшими от политических репрессий»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70030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887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Приобретение товаров, работ, услуг в пользу граждан в целях их социального обеспечения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70030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323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887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Обеспечение мер социальной поддержки отдельных категорий многодетных матерей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70060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204</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Приобретение товаров, работ, услуг в пользу граждан в целях их социального обеспечения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70060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323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204</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Обеспечение мер социальной поддержки отдельных категорий приемных родителей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70070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10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Приобретение товаров, работ, услуг в пользу граждан в целях их социального обеспечения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70070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323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10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Меры социальной поддержки отдельных категорий граждан в соответствии с Законом Кемеровской области от 27 января 2005 года № 15-ОЗ «О мерах социальной поддержки отдельных категорий граждан»</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70080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239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Приобретение товаров, работ, услуг в пользу граждан в целях их социального обеспечения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70080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323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239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Обеспечение мер социальной поддержки по оплате проезда отдельными видами транспорта в соответствии с Законом Кемеровской области от 28 декабря 2016 года № 97-ОЗ «О мерах социальной поддержки по </w:t>
            </w:r>
            <w:r>
              <w:rPr>
                <w:b/>
                <w:sz w:val="20"/>
                <w:szCs w:val="20"/>
              </w:rPr>
              <w:lastRenderedPageBreak/>
              <w:t>оплате проезда отдельными видами транспорта»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lastRenderedPageBreak/>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70110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42 909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color w:val="000000"/>
                <w:sz w:val="20"/>
                <w:szCs w:val="20"/>
              </w:rPr>
              <w:lastRenderedPageBreak/>
              <w:t>Субсидии на возмещение недополученных доходов или возмещение фактически понесенных затрат в связи с производством (реализацией) товаров, выполнением работ, оказанием услуг</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70110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42 909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 104-ОЗ «О некоторых вопросах в сфере погребения и похоронного дела в Кемеровской области»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80110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3 505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80110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1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Пособия, компенсации, меры социальной поддержки по публичным нормативным обязательствам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80110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313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3 504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Другие вопросы в области социальной политики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1006</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177 260 </w:t>
            </w:r>
            <w:r>
              <w:rPr>
                <w:b/>
                <w:color w:val="FF0000"/>
                <w:sz w:val="20"/>
                <w:szCs w:val="20"/>
                <w:lang w:val="en-US"/>
              </w:rPr>
              <w:t xml:space="preserve"> </w:t>
            </w:r>
            <w:r>
              <w:rPr>
                <w:b/>
                <w:color w:val="FF0000"/>
                <w:sz w:val="20"/>
                <w:szCs w:val="20"/>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Создание системы долговременного ухода за гражданами пожилого возраста и инвалидами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51630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21 437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51 630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21 437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Оказание адресной социальной помощи жителям города Прокопьевска, оказавшимся в трудной жизненной ситуации и отдельных категорий граждан, нуждающихся в особом участии государства и общества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13850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39 106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13850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10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Пособия, компенсации и иные социальные выплаты гражданам, кроме публичных нормативных обязательств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13850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321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39 096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 xml:space="preserve"> Организация и проведение социально значимых мероприятий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13860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 xml:space="preserve">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6 122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 xml:space="preserve"> </w:t>
            </w: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13860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629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 xml:space="preserve"> </w:t>
            </w: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13860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5 493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 xml:space="preserve"> </w:t>
            </w:r>
            <w:r>
              <w:rPr>
                <w:b/>
                <w:sz w:val="20"/>
                <w:szCs w:val="20"/>
              </w:rPr>
              <w:t>Создание доступной среды для инвалидов и других маломобильных групп населения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13870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 xml:space="preserve">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1 252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 xml:space="preserve"> </w:t>
            </w: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13870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1 252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 xml:space="preserve"> Выплата единовременного поощрения муниципальным служащим за выслугу лет (стаж муниципальной службы), в связи с выходом на пенсию</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 xml:space="preserve">10100 </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 xml:space="preserve">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240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Фонд оплаты труда государственных (муниципальных) органов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10100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184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Начисления на фонд оплаты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10100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56</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Социальная поддержка и социальное обслуживание населения в части содержания органов местного самоуправления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70280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109 103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Фонд оплаты труда государственных </w:t>
            </w:r>
            <w:r>
              <w:rPr>
                <w:bCs/>
                <w:sz w:val="20"/>
                <w:szCs w:val="20"/>
              </w:rPr>
              <w:lastRenderedPageBreak/>
              <w:t>(муниципальных) органов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lastRenderedPageBreak/>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70280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76 740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lastRenderedPageBreak/>
              <w:t>Начисления на фонд оплаты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70280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23 </w:t>
            </w:r>
            <w:r>
              <w:rPr>
                <w:color w:val="000000" w:themeColor="text1"/>
                <w:sz w:val="20"/>
                <w:szCs w:val="20"/>
              </w:rPr>
              <w:t>504</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70280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1 705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70280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4 496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val="en-US" w:eastAsia="en-US"/>
              </w:rPr>
            </w:pPr>
            <w:r>
              <w:rPr>
                <w:bCs/>
                <w:sz w:val="20"/>
                <w:szCs w:val="20"/>
                <w:lang w:val="en-US"/>
              </w:rPr>
              <w:t xml:space="preserve"> </w:t>
            </w:r>
            <w:r>
              <w:rPr>
                <w:bCs/>
                <w:sz w:val="20"/>
                <w:szCs w:val="20"/>
              </w:rPr>
              <w:t>Закупка энергетических ресурсов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70280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247</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2 651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Пособия, компенсации и иные социальные выплаты гражданам, кроме публичных нормативных обязательств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70280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sz w:val="20"/>
                <w:szCs w:val="20"/>
              </w:rPr>
              <w:t>Уплата прочих налогов и сборов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70280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852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2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Уплата иных платежей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70280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853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2</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color w:val="000000" w:themeColor="text1"/>
              </w:rPr>
            </w:pPr>
            <w:r>
              <w:rPr>
                <w:b/>
                <w:color w:val="000000" w:themeColor="text1"/>
              </w:rPr>
              <w:t>УПРАВЛЕНИЕ ПО ФИЗИЧЕСКОЙ КУЛЬТУРЕ, СПОРТУ и МОЛОДЕЖНОЙ ПОЛИТИКЕ</w:t>
            </w:r>
          </w:p>
          <w:p w:rsidR="005309E0" w:rsidRDefault="005309E0">
            <w:pPr>
              <w:jc w:val="center"/>
              <w:rPr>
                <w:b/>
                <w:color w:val="000000" w:themeColor="text1"/>
                <w:u w:val="single"/>
                <w:lang w:eastAsia="en-US"/>
              </w:rPr>
            </w:pPr>
            <w:r>
              <w:rPr>
                <w:b/>
                <w:color w:val="000000" w:themeColor="text1"/>
              </w:rPr>
              <w:t>АДМИНИСТРАЦИИ ГОРОДА ПРОКОПЬЕВСКА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color w:val="000000" w:themeColor="text1"/>
                <w:lang w:eastAsia="en-US"/>
              </w:rPr>
            </w:pPr>
            <w:r>
              <w:rPr>
                <w:b/>
                <w:color w:val="000000" w:themeColor="text1"/>
              </w:rPr>
              <w:t>919</w:t>
            </w:r>
          </w:p>
        </w:tc>
        <w:tc>
          <w:tcPr>
            <w:tcW w:w="720"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lang w:eastAsia="en-US"/>
              </w:rPr>
            </w:pP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color w:val="000000" w:themeColor="text1"/>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u w:val="single"/>
                <w:lang w:val="en-US" w:eastAsia="en-US"/>
              </w:rPr>
            </w:pPr>
            <w:r>
              <w:rPr>
                <w:b/>
                <w:color w:val="000000" w:themeColor="text1"/>
                <w:u w:val="single"/>
              </w:rPr>
              <w:t xml:space="preserve">769 228 </w:t>
            </w:r>
            <w:r>
              <w:rPr>
                <w:b/>
                <w:color w:val="000000" w:themeColor="text1"/>
                <w:u w:val="single"/>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Жилищное и коммунальное хозяйство</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05 </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 </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24 103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Благоустройство</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 xml:space="preserve">24 103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мероприятий по компенсации выпадающих доходов организациям, предоставляющим услуги по содержанию и ремонту парков, скверов, фонтанов, памятников и монументов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13910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24 103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color w:val="000000"/>
                <w:sz w:val="20"/>
                <w:szCs w:val="20"/>
              </w:rPr>
              <w:t>Субсидии на возмещение недополученных доходов или возмещение фактически понесенных затрат в связи с производством (реализацией) товаров, выполнением работ, оказанием услуг</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 xml:space="preserve">0503 </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13910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24 103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Общее образование</w:t>
            </w:r>
          </w:p>
          <w:p w:rsidR="005309E0" w:rsidRDefault="005309E0">
            <w:pPr>
              <w:rPr>
                <w:b/>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9 800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Молодежная политика и оздоровление детей</w:t>
            </w:r>
          </w:p>
          <w:p w:rsidR="005309E0" w:rsidRDefault="005309E0">
            <w:pPr>
              <w:rPr>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0707</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 xml:space="preserve">5 103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оказания информационных услуг</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14310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 xml:space="preserve">2 700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14310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2 250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14310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450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молодежных инициатив, молодежного и студенческого движения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14060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 xml:space="preserve">384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14060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141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Премии и гранты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14060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350</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243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Реализация программ и мероприятий по работе с детьми и молодежью</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S1360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 xml:space="preserve">2 019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S1360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1 819</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0707</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S1360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200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Другие вопросы в области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0709</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4 697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 xml:space="preserve"> Организация круглогодичного отдыха, оздоровления и занятости </w:t>
            </w:r>
            <w:proofErr w:type="gramStart"/>
            <w:r>
              <w:rPr>
                <w:b/>
                <w:sz w:val="20"/>
                <w:szCs w:val="20"/>
              </w:rPr>
              <w:t>обучающихся</w:t>
            </w:r>
            <w:proofErr w:type="gramEnd"/>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070</w:t>
            </w:r>
            <w:r>
              <w:rPr>
                <w:b/>
                <w:sz w:val="20"/>
                <w:szCs w:val="20"/>
                <w:lang w:val="en-US"/>
              </w:rPr>
              <w:t>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11940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3 580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Субсидии автономным учреждениям на финансовое обеспечение государственного (муниципального) задания на оказание </w:t>
            </w:r>
            <w:r>
              <w:rPr>
                <w:bCs/>
                <w:sz w:val="20"/>
                <w:szCs w:val="20"/>
              </w:rPr>
              <w:lastRenderedPageBreak/>
              <w:t>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lastRenderedPageBreak/>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11940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2 904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lastRenderedPageBreak/>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11940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676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Организация круглогодичного отдыха, оздоровления и занятости </w:t>
            </w:r>
            <w:proofErr w:type="gramStart"/>
            <w:r>
              <w:rPr>
                <w:b/>
                <w:sz w:val="20"/>
                <w:szCs w:val="20"/>
              </w:rPr>
              <w:t>обучающихся</w:t>
            </w:r>
            <w:proofErr w:type="gramEnd"/>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71940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1 117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0709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71940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1 117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Физическая культура и спорт</w:t>
            </w:r>
          </w:p>
          <w:p w:rsidR="005309E0" w:rsidRDefault="005309E0">
            <w:pPr>
              <w:rPr>
                <w:color w:val="000000"/>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11</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735 325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Физическая культура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1101</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87 918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деятельности учреждений физической культуры и спорта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13920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69 384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13920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24 677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13920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16</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
                <w:sz w:val="20"/>
                <w:szCs w:val="20"/>
              </w:rPr>
              <w:t xml:space="preserve"> </w:t>
            </w:r>
            <w:r>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rPr>
              <w:t xml:space="preserve"> </w:t>
            </w: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13920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44 673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13920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18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организации и проведения спортивных мероприятий учреждениями физической культуры и спорта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13940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949</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Иные выплаты персоналу, за исключением фонда оплаты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90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621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Премия и гранты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350</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90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13940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114</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18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color w:val="343B4C"/>
                <w:sz w:val="20"/>
                <w:szCs w:val="20"/>
              </w:rPr>
              <w:t xml:space="preserve"> </w:t>
            </w: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13940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16</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строительства, технического оснащения и укрепления материально-технической базы учреждений спорта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13950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1 127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627</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500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деятельности футбольной и хоккейной команд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13930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14 953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Субсидии бюджетным учреждениям на финансовое обеспечение государственного (муниципального) задания на оказание </w:t>
            </w:r>
            <w:r>
              <w:rPr>
                <w:bCs/>
                <w:sz w:val="20"/>
                <w:szCs w:val="20"/>
              </w:rPr>
              <w:lastRenderedPageBreak/>
              <w:t>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lastRenderedPageBreak/>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13930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2 020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13930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693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организации соревнований футбольной и хоккейной команд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14020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888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14020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492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14020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 396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Массовый спорт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1102</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381 114</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строительства, технического оснащения и укрепления материально-технической базы учреждений спорта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1102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13950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58 563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13950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322 551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
                <w:sz w:val="20"/>
                <w:szCs w:val="20"/>
              </w:rPr>
              <w:t>Реализация мероприятий по закупке и монтажу оборудования для создания модульных спортивных сооружений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L1440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322 551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L1440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322 551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Спорт высших достижений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1103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244 853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поддержки юных талантов спорта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13970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86</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Премия и гранты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13970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350</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86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деятельности спортивных школ</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14030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bCs/>
                <w:sz w:val="20"/>
                <w:szCs w:val="20"/>
                <w:lang w:eastAsia="en-US"/>
              </w:rPr>
            </w:pPr>
            <w:r>
              <w:rPr>
                <w:b/>
                <w:bCs/>
                <w:sz w:val="20"/>
                <w:szCs w:val="20"/>
              </w:rPr>
              <w:t>238 515</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14030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Cs/>
                <w:sz w:val="20"/>
                <w:szCs w:val="20"/>
                <w:lang w:eastAsia="en-US"/>
              </w:rPr>
            </w:pPr>
            <w:r>
              <w:rPr>
                <w:color w:val="343B4C"/>
                <w:sz w:val="20"/>
                <w:szCs w:val="20"/>
                <w:lang w:val="en-US"/>
              </w:rPr>
              <w:t xml:space="preserve"> </w:t>
            </w:r>
            <w:r>
              <w:rPr>
                <w:bCs/>
                <w:sz w:val="20"/>
                <w:szCs w:val="20"/>
              </w:rPr>
              <w:t>151 299</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14030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343B4C"/>
                <w:sz w:val="20"/>
                <w:szCs w:val="20"/>
                <w:lang w:eastAsia="en-US"/>
              </w:rPr>
            </w:pPr>
            <w:r>
              <w:rPr>
                <w:color w:val="343B4C"/>
                <w:sz w:val="20"/>
                <w:szCs w:val="20"/>
              </w:rPr>
              <w:t>221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14030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621</w:t>
            </w:r>
          </w:p>
        </w:tc>
        <w:tc>
          <w:tcPr>
            <w:tcW w:w="785" w:type="pct"/>
            <w:tcBorders>
              <w:top w:val="single" w:sz="4" w:space="0" w:color="auto"/>
              <w:left w:val="single" w:sz="4" w:space="0" w:color="auto"/>
              <w:bottom w:val="single" w:sz="4" w:space="0" w:color="auto"/>
              <w:right w:val="single" w:sz="4" w:space="0" w:color="auto"/>
            </w:tcBorders>
          </w:tcPr>
          <w:p w:rsidR="005309E0" w:rsidRDefault="005309E0">
            <w:pPr>
              <w:jc w:val="right"/>
              <w:rPr>
                <w:color w:val="000000" w:themeColor="text1"/>
                <w:sz w:val="20"/>
                <w:szCs w:val="20"/>
                <w:lang w:val="en-US"/>
              </w:rPr>
            </w:pPr>
            <w:r>
              <w:rPr>
                <w:color w:val="000000" w:themeColor="text1"/>
                <w:sz w:val="20"/>
                <w:szCs w:val="20"/>
                <w:lang w:val="en-US"/>
              </w:rPr>
              <w:t>86 959</w:t>
            </w:r>
          </w:p>
          <w:p w:rsidR="005309E0" w:rsidRDefault="005309E0">
            <w:pPr>
              <w:jc w:val="right"/>
              <w:rPr>
                <w:color w:val="000000" w:themeColor="text1"/>
                <w:sz w:val="20"/>
                <w:szCs w:val="20"/>
                <w:lang w:val="en-US"/>
              </w:rPr>
            </w:pPr>
          </w:p>
          <w:p w:rsidR="005309E0" w:rsidRDefault="005309E0">
            <w:pPr>
              <w:jc w:val="right"/>
              <w:rPr>
                <w:color w:val="000000" w:themeColor="text1"/>
                <w:sz w:val="20"/>
                <w:szCs w:val="20"/>
                <w:lang w:val="en-US"/>
              </w:rPr>
            </w:pPr>
          </w:p>
          <w:p w:rsidR="005309E0" w:rsidRDefault="005309E0">
            <w:pPr>
              <w:jc w:val="right"/>
              <w:rPr>
                <w:color w:val="000000" w:themeColor="text1"/>
                <w:sz w:val="20"/>
                <w:szCs w:val="20"/>
                <w:lang w:eastAsia="en-US"/>
              </w:rPr>
            </w:pP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14030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36</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организации и проведения спортивных мероприятий спортивными школами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14040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5 461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3 175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118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2 147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Субсидии автономным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14040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21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строительства, технического оснащения и укрепления материально-технической базы спортивных школ</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14050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790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790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Другие вопросы в области физической культуры и спорта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1105</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21 440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деятельности (оказание услуг) централизованной бухгалтерии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1105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10090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9 828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9 823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5</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организации и проведения спортивных мероприятий учреждениями физической культуры и спорта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1105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13940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2</w:t>
            </w:r>
            <w:r>
              <w:rPr>
                <w:b/>
                <w:color w:val="000000" w:themeColor="text1"/>
                <w:sz w:val="20"/>
                <w:szCs w:val="20"/>
              </w:rPr>
              <w:t xml:space="preserve">1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22Прочая закупка товаров, работ и услуг для об11еспечения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13940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13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Субсидии бюджетным учреждениям на иные цели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1105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13940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612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Финансовое обеспечение деятельности органов местного самоуправления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1105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 xml:space="preserve">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11 592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Фонд оплаты труда государственных (муниципальных) органов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8 872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Начисления на фонд оплаты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2 435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175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919</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1105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110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color w:val="000000"/>
              </w:rPr>
            </w:pPr>
            <w:r>
              <w:rPr>
                <w:b/>
                <w:color w:val="000000"/>
              </w:rPr>
              <w:t>УПРАВЛЕНИЕ ЖИЛИЩНО-КОММУНАЛЬНЫМ ХОЗЯЙСТВОМ АДМИНИСТРАЦИИ</w:t>
            </w:r>
          </w:p>
          <w:p w:rsidR="005309E0" w:rsidRDefault="005309E0">
            <w:pPr>
              <w:jc w:val="center"/>
              <w:rPr>
                <w:b/>
                <w:color w:val="000000"/>
                <w:u w:val="single"/>
                <w:lang w:eastAsia="en-US"/>
              </w:rPr>
            </w:pPr>
            <w:r>
              <w:rPr>
                <w:b/>
                <w:color w:val="000000"/>
              </w:rPr>
              <w:t xml:space="preserve"> ГОРОДА ПРОКОПЬЕВСКА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lang w:eastAsia="en-US"/>
              </w:rPr>
            </w:pPr>
            <w:r>
              <w:rPr>
                <w:b/>
              </w:rPr>
              <w:t>937</w:t>
            </w:r>
          </w:p>
        </w:tc>
        <w:tc>
          <w:tcPr>
            <w:tcW w:w="720" w:type="pct"/>
            <w:tcBorders>
              <w:top w:val="single" w:sz="4" w:space="0" w:color="auto"/>
              <w:left w:val="single" w:sz="4" w:space="0" w:color="auto"/>
              <w:bottom w:val="single" w:sz="4" w:space="0" w:color="auto"/>
              <w:right w:val="single" w:sz="4" w:space="0" w:color="auto"/>
            </w:tcBorders>
          </w:tcPr>
          <w:p w:rsidR="005309E0" w:rsidRDefault="005309E0">
            <w:pPr>
              <w:jc w:val="right"/>
              <w:rPr>
                <w:b/>
                <w:lang w:eastAsia="en-US"/>
              </w:rPr>
            </w:pP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u w:val="single"/>
                <w:lang w:val="en-US" w:eastAsia="en-US"/>
              </w:rPr>
            </w:pPr>
            <w:r>
              <w:rPr>
                <w:b/>
                <w:color w:val="000000" w:themeColor="text1"/>
                <w:u w:val="single"/>
                <w:lang w:val="en-US"/>
              </w:rPr>
              <w:t xml:space="preserve">2 261 948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Национальная экономика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1 699 466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Топливно-энергетический комплекс</w:t>
            </w:r>
          </w:p>
          <w:p w:rsidR="005309E0" w:rsidRDefault="005309E0">
            <w:pPr>
              <w:rPr>
                <w:b/>
                <w:color w:val="000000"/>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0402</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1 201 032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color w:val="000000"/>
                <w:sz w:val="20"/>
                <w:szCs w:val="20"/>
                <w:lang w:eastAsia="en-US"/>
              </w:rPr>
            </w:pPr>
            <w:r>
              <w:rPr>
                <w:b/>
                <w:sz w:val="20"/>
                <w:szCs w:val="20"/>
              </w:rPr>
              <w:t xml:space="preserve"> </w:t>
            </w:r>
            <w:proofErr w:type="gramStart"/>
            <w:r>
              <w:rPr>
                <w:sz w:val="20"/>
                <w:szCs w:val="20"/>
              </w:rPr>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w:t>
            </w:r>
            <w:proofErr w:type="gramEnd"/>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72570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1 201 032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color w:val="000000"/>
                <w:sz w:val="20"/>
                <w:szCs w:val="20"/>
                <w:lang w:eastAsia="en-US"/>
              </w:rPr>
            </w:pPr>
            <w:r>
              <w:rPr>
                <w:bCs/>
                <w:sz w:val="20"/>
                <w:szCs w:val="20"/>
              </w:rPr>
              <w:lastRenderedPageBreak/>
              <w:t>Иные субсидии юридическим лицам, индивидуальным предпринимателям, физическим лицам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0402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72570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1 201 032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Дорожное хозяйство (дорожные фонды)</w:t>
            </w:r>
          </w:p>
          <w:p w:rsidR="005309E0" w:rsidRDefault="005309E0">
            <w:pPr>
              <w:rPr>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0409</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498 435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Реализация программ формирования современной городской среды за счет средств юридических и физических лиц</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12580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1 248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12580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1 248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 xml:space="preserve"> </w:t>
            </w:r>
            <w:r>
              <w:rPr>
                <w:b/>
                <w:sz w:val="20"/>
                <w:szCs w:val="20"/>
              </w:rPr>
              <w:t>Реализация программ формирования современной городской среды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55550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 xml:space="preserve">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19 355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55550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59 201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 xml:space="preserve">  </w:t>
            </w:r>
            <w:r>
              <w:rPr>
                <w:b/>
                <w:sz w:val="20"/>
                <w:szCs w:val="20"/>
              </w:rPr>
              <w:t>Финансовое обеспечение мероприятий по содержанию дорог общего пользования, лестничных маршей и пешеходных дорожек</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 xml:space="preserve">14600 </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 xml:space="preserve">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221 634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14600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204 523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val="en-US" w:eastAsia="en-US"/>
              </w:rPr>
            </w:pPr>
            <w:r>
              <w:rPr>
                <w:bCs/>
                <w:sz w:val="20"/>
                <w:szCs w:val="20"/>
                <w:lang w:val="en-US"/>
              </w:rPr>
              <w:t xml:space="preserve"> </w:t>
            </w:r>
            <w:r>
              <w:rPr>
                <w:bCs/>
                <w:sz w:val="20"/>
                <w:szCs w:val="20"/>
              </w:rPr>
              <w:t>Исполнение судебных актов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14600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831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9 515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Уплата налога на имущество организаций и земельного налога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14600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851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3 800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Уплата иных платежей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14600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853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3 796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мероприятий по ремонту дорог</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12520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59 368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12520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58 365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Исполнение судебных актов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12520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831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1 003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Обеспечение дорожной деятельности в отношении дорог общего пользования местного значения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S</w:t>
            </w:r>
            <w:r>
              <w:rPr>
                <w:b/>
                <w:sz w:val="20"/>
                <w:szCs w:val="20"/>
              </w:rPr>
              <w:t>Д101</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164 989</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 xml:space="preserve"> 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S</w:t>
            </w:r>
            <w:r>
              <w:rPr>
                <w:sz w:val="20"/>
                <w:szCs w:val="20"/>
              </w:rPr>
              <w:t>Д101</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164 989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мероприятий по повышению безопасности дорожного движения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14960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30 047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14960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27 297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Cs/>
                <w:sz w:val="20"/>
                <w:szCs w:val="20"/>
              </w:rPr>
              <w:t>Уплата иных платежей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14960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853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2 750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мероприятий по ремонту дворовых территорий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12550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1 794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0409</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12500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1 794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Жилищно-коммунальное хозяйство</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549 278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Жилищное хозяйство</w:t>
            </w:r>
          </w:p>
          <w:p w:rsidR="005309E0" w:rsidRDefault="005309E0">
            <w:pPr>
              <w:rPr>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0501</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25 162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Финансовое обеспечение мероприятий по содержанию и ремонту ветхого жилищного фонда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1</w:t>
            </w:r>
            <w:r>
              <w:rPr>
                <w:b/>
                <w:sz w:val="20"/>
                <w:szCs w:val="20"/>
                <w:lang w:val="en-US"/>
              </w:rPr>
              <w:t>4710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688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color w:val="000000"/>
                <w:sz w:val="20"/>
                <w:szCs w:val="20"/>
              </w:rPr>
              <w:t>Субсидии на возмещение недополученных доходов или возмещение фактически понесенных затрат в связи с производством (реализацией) товаров, выполнением работ, оказанием услуг</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14710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688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Финансовое обеспечение мероприятий по </w:t>
            </w:r>
            <w:r>
              <w:rPr>
                <w:b/>
                <w:sz w:val="20"/>
                <w:szCs w:val="20"/>
              </w:rPr>
              <w:lastRenderedPageBreak/>
              <w:t>отведению сточных вод в ветхом жилищном фонде</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lastRenderedPageBreak/>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14730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 xml:space="preserve">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552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lastRenderedPageBreak/>
              <w:t>Иные субсидии юридическим лицам, индивидуальным предпринимателям, физическим лицам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14730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rPr>
            </w:pPr>
            <w:r>
              <w:rPr>
                <w:color w:val="000000" w:themeColor="text1"/>
                <w:sz w:val="20"/>
                <w:szCs w:val="20"/>
                <w:lang w:val="en-US"/>
              </w:rPr>
              <w:t>552</w:t>
            </w:r>
          </w:p>
          <w:p w:rsidR="005309E0" w:rsidRDefault="005309E0">
            <w:pPr>
              <w:jc w:val="right"/>
              <w:rPr>
                <w:color w:val="000000" w:themeColor="text1"/>
                <w:sz w:val="20"/>
                <w:szCs w:val="20"/>
                <w:lang w:val="en-US" w:eastAsia="en-US"/>
              </w:rPr>
            </w:pP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мероприятий по ремонту и содержанию внутриквартальных инженерных сетей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14760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511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Иные субсидии юридическим лицам, индивидуальным предпринимателям, физическим лицам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0501</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14760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511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sz w:val="20"/>
                <w:szCs w:val="20"/>
              </w:rPr>
            </w:pPr>
            <w:r>
              <w:rPr>
                <w:b/>
                <w:bCs/>
                <w:sz w:val="20"/>
                <w:szCs w:val="20"/>
              </w:rPr>
              <w:t>Коммунальное хозяйство</w:t>
            </w:r>
          </w:p>
          <w:p w:rsidR="005309E0" w:rsidRDefault="005309E0">
            <w:pPr>
              <w:rPr>
                <w:sz w:val="20"/>
                <w:szCs w:val="20"/>
                <w:lang w:eastAsia="en-US"/>
              </w:rPr>
            </w:pP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0502</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217 523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 xml:space="preserve"> Финансовое обеспечение мероприятий на модернизацию котельного оборудования, на строительство, реконструкцию и капитальный ремонт сетей водоснабжения и водоотведения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14970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878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Бюджетные инвестиции в объекты капитального строительства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0502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14970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414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878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proofErr w:type="gramStart"/>
            <w:r>
              <w:rPr>
                <w:b/>
                <w:sz w:val="20"/>
                <w:szCs w:val="20"/>
              </w:rPr>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w:t>
            </w:r>
            <w:proofErr w:type="gramEnd"/>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0502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72570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153 090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Иные субсидии юридическим лицам, индивидуальным предпринимателям, физическим лицам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0502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72570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153 090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Обеспечение энергосбережения и повышения энергетической эффективности использования энергетических ресурсов при эксплуатации уличного освещения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0502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15200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18 555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color w:val="2A3143"/>
                <w:sz w:val="20"/>
                <w:szCs w:val="20"/>
                <w:shd w:val="clear" w:color="auto" w:fill="FFFFFF"/>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0502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15200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813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18 </w:t>
            </w:r>
            <w:r>
              <w:rPr>
                <w:color w:val="000000" w:themeColor="text1"/>
                <w:sz w:val="20"/>
                <w:szCs w:val="20"/>
              </w:rPr>
              <w:t xml:space="preserve">555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color w:val="2A3143"/>
                <w:sz w:val="20"/>
                <w:szCs w:val="20"/>
                <w:shd w:val="clear" w:color="auto" w:fill="FFFFFF"/>
                <w:lang w:eastAsia="en-US"/>
              </w:rPr>
            </w:pPr>
            <w:r>
              <w:rPr>
                <w:b/>
                <w:color w:val="2A3143"/>
                <w:sz w:val="20"/>
                <w:szCs w:val="20"/>
                <w:shd w:val="clear" w:color="auto" w:fill="FFFFFF"/>
              </w:rPr>
              <w:t>Финансовое обеспечение мероприятий по предупреждению банкротства муниципальных унитарных предприятий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15000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811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color w:val="2A3143"/>
                <w:sz w:val="20"/>
                <w:szCs w:val="20"/>
                <w:shd w:val="clear" w:color="auto" w:fill="FFFFFF"/>
                <w:lang w:eastAsia="en-US"/>
              </w:rPr>
            </w:pPr>
            <w:r>
              <w:rPr>
                <w:bCs/>
                <w:sz w:val="20"/>
                <w:szCs w:val="20"/>
              </w:rPr>
              <w:t>Иные субсидии юридическим лицам, индивидуальным предпринимателям, физическим лицам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0502</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15000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811</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Благоустройство</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320 366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Создание комфортной городской среды в малых городах и исторических поселения</w:t>
            </w:r>
            <w:proofErr w:type="gramStart"/>
            <w:r>
              <w:rPr>
                <w:b/>
                <w:sz w:val="20"/>
                <w:szCs w:val="20"/>
              </w:rPr>
              <w:t>х-</w:t>
            </w:r>
            <w:proofErr w:type="gramEnd"/>
            <w:r>
              <w:rPr>
                <w:b/>
                <w:sz w:val="20"/>
                <w:szCs w:val="20"/>
              </w:rPr>
              <w:t xml:space="preserve"> победителях Всероссийского конкурса лучших проектов создания комфортной городской среды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54241</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109 392</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54241</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109 392</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Реализация программ формирования современной городской среды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55550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47 088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55550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47 088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Финансовое обеспечение мероприятий по содержанию и ремонту аллей, площадей, </w:t>
            </w:r>
            <w:r>
              <w:rPr>
                <w:b/>
                <w:sz w:val="20"/>
                <w:szCs w:val="20"/>
              </w:rPr>
              <w:lastRenderedPageBreak/>
              <w:t>стел, мемориалов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lastRenderedPageBreak/>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14500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40 856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lastRenderedPageBreak/>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14500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24</w:t>
            </w:r>
            <w:r>
              <w:rPr>
                <w:sz w:val="20"/>
                <w:szCs w:val="20"/>
              </w:rPr>
              <w:t>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88</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14500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39 321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color w:val="000000"/>
                <w:sz w:val="20"/>
                <w:szCs w:val="20"/>
                <w:shd w:val="clear" w:color="auto" w:fill="FFFFFF"/>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14500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245</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560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Уплата налога на имущество организаций и земельного налога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14500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851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887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Реализация проектов </w:t>
            </w:r>
            <w:proofErr w:type="gramStart"/>
            <w:r>
              <w:rPr>
                <w:b/>
                <w:sz w:val="20"/>
                <w:szCs w:val="20"/>
              </w:rPr>
              <w:t>инициативного</w:t>
            </w:r>
            <w:proofErr w:type="gramEnd"/>
            <w:r>
              <w:rPr>
                <w:b/>
                <w:sz w:val="20"/>
                <w:szCs w:val="20"/>
              </w:rPr>
              <w:t xml:space="preserve"> бюджетирования «Твой Кузбасс - твоя инициатива»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S3420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val="en-US"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3 508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S3420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3 508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 xml:space="preserve"> Финансовое обеспечение мероприятий по содержанию зеленых насаждений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12570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11 654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12570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11 654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Финансовое обеспечение мероприятий по содержанию и ремонту линий уличного освещения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12670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38 273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12670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38 273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sz w:val="20"/>
                <w:szCs w:val="20"/>
              </w:rPr>
              <w:t xml:space="preserve">Финансовое обеспечение мероприятий по строительству и реконструкции линий уличного освещения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 xml:space="preserve">12680 </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16 109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Бюджетные инвестиции в объекты капитального строительства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12680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414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16 109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color w:val="000000"/>
                <w:sz w:val="20"/>
                <w:szCs w:val="20"/>
                <w:lang w:eastAsia="en-US"/>
              </w:rPr>
            </w:pPr>
            <w:r>
              <w:rPr>
                <w:b/>
                <w:sz w:val="20"/>
                <w:szCs w:val="20"/>
              </w:rPr>
              <w:t xml:space="preserve">Финансовое обеспечение </w:t>
            </w:r>
            <w:proofErr w:type="spellStart"/>
            <w:r>
              <w:rPr>
                <w:b/>
                <w:sz w:val="20"/>
                <w:szCs w:val="20"/>
              </w:rPr>
              <w:t>противопаводковых</w:t>
            </w:r>
            <w:proofErr w:type="spellEnd"/>
            <w:r>
              <w:rPr>
                <w:b/>
                <w:sz w:val="20"/>
                <w:szCs w:val="20"/>
              </w:rPr>
              <w:t xml:space="preserve"> мероприятий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12590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1  090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12590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1 090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Финансовое обеспечение мероприятий по содержанию и ремонту дорог и мостов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12600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 xml:space="preserve"> </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6 855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 xml:space="preserve"> 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12600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6 855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 Финансовое обеспечение мероприятий по ремонту водопроводов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rPr>
              <w:t>12610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9 998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12610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9 998</w:t>
            </w:r>
            <w:r>
              <w:rPr>
                <w:color w:val="000000" w:themeColor="text1"/>
                <w:sz w:val="20"/>
                <w:szCs w:val="20"/>
              </w:rPr>
              <w:t xml:space="preserve">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населения частного сектора питьевой водой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14980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290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14980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290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мероприятий по санитарному содержанию территорий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12700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lang w:val="en-US"/>
              </w:rPr>
              <w:t xml:space="preserve">9 730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12700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9 730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 xml:space="preserve">Финансовое обеспечение мероприятий по повышению уровня экологической </w:t>
            </w:r>
            <w:r>
              <w:rPr>
                <w:b/>
                <w:sz w:val="20"/>
                <w:szCs w:val="20"/>
              </w:rPr>
              <w:lastRenderedPageBreak/>
              <w:t>обстановки</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lastRenderedPageBreak/>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12710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366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lastRenderedPageBreak/>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12710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366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работ по содержанию мест захоронений и службы по вопросам похоронного дела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14990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4 689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14990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4 689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Организация мероприятий при осуществлении деятельности по обращению с животными без владельцев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70860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1 935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70860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1 935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мероприятий на погашение задолженности для завершения процедуры ликвидации муниципальных унитарных предприятий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15400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18 533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Иные субсидии юридическим лицам, индивидуальным предпринимателям, физическим лицам</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15400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811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18 533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sz w:val="20"/>
                <w:szCs w:val="20"/>
                <w:lang w:eastAsia="en-US"/>
              </w:rPr>
            </w:pPr>
            <w:r>
              <w:rPr>
                <w:b/>
                <w:bCs/>
                <w:sz w:val="20"/>
                <w:szCs w:val="20"/>
              </w:rPr>
              <w:t>Другие вопросы в области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0505</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9 638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
                <w:sz w:val="20"/>
                <w:szCs w:val="20"/>
              </w:rPr>
              <w:t xml:space="preserve"> Финансовое обеспечение деятельности органов местного самоуправления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val="en-US" w:eastAsia="en-US"/>
              </w:rPr>
            </w:pPr>
            <w:r>
              <w:rPr>
                <w:b/>
                <w:color w:val="000000" w:themeColor="text1"/>
                <w:sz w:val="20"/>
                <w:szCs w:val="20"/>
              </w:rPr>
              <w:t xml:space="preserve">9 548 </w:t>
            </w:r>
            <w:r>
              <w:rPr>
                <w:b/>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sz w:val="20"/>
                <w:szCs w:val="20"/>
                <w:lang w:eastAsia="en-US"/>
              </w:rPr>
            </w:pPr>
            <w:r>
              <w:rPr>
                <w:bCs/>
                <w:sz w:val="20"/>
                <w:szCs w:val="20"/>
              </w:rPr>
              <w:t xml:space="preserve">Фонд оплаты труда государственных (муниципальных) органов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6 965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Иные выплаты персоналу</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901</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0103</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49</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Иные выплаты персоналу, за исключением фонда оплаты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90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Начисления на фонд оплаты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1 954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color w:val="000000"/>
                <w:sz w:val="20"/>
                <w:szCs w:val="20"/>
                <w:lang w:eastAsia="en-US"/>
              </w:rPr>
            </w:pPr>
            <w:r>
              <w:rPr>
                <w:bCs/>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359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221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sz w:val="20"/>
                <w:szCs w:val="20"/>
              </w:rPr>
              <w:t>Финансовое обеспечение мероприятий по вознаграждению председателей поселковых советов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0505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12630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90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Иные выплаты персоналу, за исключением фонда оплаты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0505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12630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123</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 xml:space="preserve">90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Охрана окружающей среды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06</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13 203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Другие вопросы в области охраны окружающей среды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val="en-US" w:eastAsia="en-US"/>
              </w:rPr>
            </w:pPr>
            <w:r>
              <w:rPr>
                <w:b/>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val="en-US" w:eastAsia="en-US"/>
              </w:rPr>
            </w:pPr>
            <w:r>
              <w:rPr>
                <w:b/>
                <w:sz w:val="20"/>
                <w:szCs w:val="20"/>
                <w:lang w:val="en-US"/>
              </w:rPr>
              <w:t>0605</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 xml:space="preserve">13 203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color w:val="000000"/>
                <w:sz w:val="20"/>
                <w:szCs w:val="20"/>
              </w:rPr>
              <w:t>Природоохранные мероприятия, реализуемые муниципальными образованиями (природоохранные мероприятия)</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0605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lang w:val="en-US"/>
              </w:rPr>
              <w:t>S079</w:t>
            </w:r>
            <w:r>
              <w:rPr>
                <w:b/>
                <w:sz w:val="20"/>
                <w:szCs w:val="20"/>
              </w:rPr>
              <w:t>П</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 xml:space="preserve">13 203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0605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S079</w:t>
            </w:r>
            <w:r>
              <w:rPr>
                <w:sz w:val="20"/>
                <w:szCs w:val="20"/>
              </w:rPr>
              <w:t>П</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lang w:val="en-US"/>
              </w:rPr>
              <w:t xml:space="preserve">8 703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Бюджетные инвестиции в объекты капитального строительства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937</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0605</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lang w:val="en-US"/>
              </w:rPr>
              <w:t>S</w:t>
            </w:r>
            <w:r>
              <w:rPr>
                <w:sz w:val="20"/>
                <w:szCs w:val="20"/>
              </w:rPr>
              <w:t>079П</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414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eastAsia="en-US"/>
              </w:rPr>
            </w:pPr>
            <w:r>
              <w:rPr>
                <w:color w:val="000000" w:themeColor="text1"/>
                <w:sz w:val="20"/>
                <w:szCs w:val="20"/>
              </w:rPr>
              <w:t>4 500</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bCs/>
                <w:sz w:val="22"/>
                <w:szCs w:val="22"/>
                <w:lang w:eastAsia="en-US"/>
              </w:rPr>
            </w:pPr>
            <w:r>
              <w:rPr>
                <w:b/>
                <w:bCs/>
              </w:rPr>
              <w:t>ФИНАНСОВОЕ УПРАВЛЕНИЕ АДМИНИСТРАЦИИ ГОРОДА ПРОКОПЬЕВСКА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2"/>
                <w:szCs w:val="22"/>
                <w:lang w:eastAsia="en-US"/>
              </w:rPr>
            </w:pPr>
            <w:r>
              <w:rPr>
                <w:b/>
              </w:rPr>
              <w:t>955</w:t>
            </w:r>
          </w:p>
        </w:tc>
        <w:tc>
          <w:tcPr>
            <w:tcW w:w="720" w:type="pct"/>
            <w:tcBorders>
              <w:top w:val="single" w:sz="4" w:space="0" w:color="auto"/>
              <w:left w:val="single" w:sz="4" w:space="0" w:color="auto"/>
              <w:bottom w:val="single" w:sz="4" w:space="0" w:color="auto"/>
              <w:right w:val="single" w:sz="4" w:space="0" w:color="auto"/>
            </w:tcBorders>
          </w:tcPr>
          <w:p w:rsidR="005309E0" w:rsidRDefault="005309E0">
            <w:pPr>
              <w:jc w:val="center"/>
              <w:rPr>
                <w:b/>
                <w:sz w:val="22"/>
                <w:szCs w:val="22"/>
                <w:lang w:eastAsia="en-US"/>
              </w:rPr>
            </w:pP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center"/>
              <w:rPr>
                <w:b/>
                <w:sz w:val="22"/>
                <w:szCs w:val="22"/>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center"/>
              <w:rPr>
                <w:b/>
                <w:sz w:val="22"/>
                <w:szCs w:val="22"/>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u w:val="single"/>
                <w:lang w:eastAsia="en-US"/>
              </w:rPr>
            </w:pPr>
            <w:r>
              <w:rPr>
                <w:b/>
                <w:color w:val="000000" w:themeColor="text1"/>
                <w:u w:val="single"/>
              </w:rPr>
              <w:t xml:space="preserve">36 070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t>Общегосударственные вопросы</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955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rPr>
              <w:t xml:space="preserve">36 070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
                <w:bCs/>
                <w:sz w:val="20"/>
                <w:szCs w:val="20"/>
              </w:rPr>
              <w:t xml:space="preserve">Обеспечение деятельности финансовых, налоговых и таможенных органов и органов </w:t>
            </w:r>
            <w:r>
              <w:rPr>
                <w:b/>
                <w:bCs/>
                <w:sz w:val="20"/>
                <w:szCs w:val="20"/>
              </w:rPr>
              <w:lastRenderedPageBreak/>
              <w:t>финансового (финансово-бюджетного) надзора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lastRenderedPageBreak/>
              <w:t>955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0106</w:t>
            </w: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lang w:eastAsia="en-US"/>
              </w:rPr>
            </w:pPr>
            <w:r>
              <w:rPr>
                <w:b/>
                <w:color w:val="000000" w:themeColor="text1"/>
                <w:sz w:val="20"/>
                <w:szCs w:val="20"/>
                <w:lang w:val="en-US"/>
              </w:rPr>
              <w:t xml:space="preserve">36 070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
                <w:bCs/>
                <w:sz w:val="20"/>
                <w:szCs w:val="20"/>
                <w:lang w:eastAsia="en-US"/>
              </w:rPr>
            </w:pPr>
            <w:r>
              <w:rPr>
                <w:b/>
                <w:bCs/>
                <w:sz w:val="20"/>
                <w:szCs w:val="20"/>
              </w:rPr>
              <w:lastRenderedPageBreak/>
              <w:t xml:space="preserve">Финансовое обеспечение деятельности органов местного самоуправления </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b/>
                <w:sz w:val="20"/>
                <w:szCs w:val="20"/>
                <w:lang w:eastAsia="en-US"/>
              </w:rPr>
            </w:pPr>
            <w:r>
              <w:rPr>
                <w:b/>
                <w:sz w:val="20"/>
                <w:szCs w:val="20"/>
              </w:rPr>
              <w:t>955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0106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0"/>
                <w:szCs w:val="20"/>
                <w:lang w:eastAsia="en-US"/>
              </w:rPr>
            </w:pPr>
            <w:r>
              <w:rPr>
                <w:b/>
                <w:sz w:val="20"/>
                <w:szCs w:val="20"/>
              </w:rPr>
              <w:t>10050</w:t>
            </w: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0"/>
                <w:szCs w:val="20"/>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color w:val="000000" w:themeColor="text1"/>
                <w:sz w:val="20"/>
                <w:szCs w:val="20"/>
                <w:u w:val="single"/>
                <w:lang w:val="en-US" w:eastAsia="en-US"/>
              </w:rPr>
            </w:pPr>
            <w:r>
              <w:rPr>
                <w:b/>
                <w:color w:val="000000" w:themeColor="text1"/>
                <w:sz w:val="20"/>
                <w:szCs w:val="20"/>
                <w:u w:val="single"/>
                <w:lang w:val="en-US"/>
              </w:rPr>
              <w:t xml:space="preserve">36 070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Фонд оплаты труда государственных (муниципальных) органов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955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27 334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Начисления на оплату труда</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955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129</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rPr>
              <w:t xml:space="preserve">7 471 </w:t>
            </w:r>
            <w:r>
              <w:rPr>
                <w:color w:val="000000" w:themeColor="text1"/>
                <w:sz w:val="20"/>
                <w:szCs w:val="20"/>
                <w:lang w:val="en-US"/>
              </w:rPr>
              <w:t xml:space="preserve">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Закупка товаров, работ, услуг в сфере информационно-коммуникационных технологий</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955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677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Прочая закупка товаров, работ и услуг для обеспечения государственных (муниципальных) нужд</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955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244</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580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bCs/>
                <w:sz w:val="20"/>
                <w:szCs w:val="20"/>
              </w:rPr>
              <w:t>Пособия, компенсации и иные социальные выплаты гражданам, кроме публичных нормативных обязательств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val="en-US" w:eastAsia="en-US"/>
              </w:rPr>
            </w:pPr>
            <w:r>
              <w:rPr>
                <w:sz w:val="20"/>
                <w:szCs w:val="20"/>
                <w:lang w:val="en-US"/>
              </w:rPr>
              <w:t>955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0106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val="en-US" w:eastAsia="en-US"/>
              </w:rPr>
            </w:pPr>
            <w:r>
              <w:rPr>
                <w:sz w:val="20"/>
                <w:szCs w:val="20"/>
                <w:lang w:val="en-US"/>
              </w:rPr>
              <w:t>321</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3</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hideMark/>
          </w:tcPr>
          <w:p w:rsidR="005309E0" w:rsidRDefault="005309E0">
            <w:pPr>
              <w:rPr>
                <w:bCs/>
                <w:sz w:val="20"/>
                <w:szCs w:val="20"/>
                <w:lang w:eastAsia="en-US"/>
              </w:rPr>
            </w:pPr>
            <w:r>
              <w:rPr>
                <w:sz w:val="20"/>
                <w:szCs w:val="20"/>
              </w:rPr>
              <w:t>Уплата прочих налогов и сборов</w:t>
            </w:r>
          </w:p>
        </w:tc>
        <w:tc>
          <w:tcPr>
            <w:tcW w:w="427" w:type="pct"/>
            <w:tcBorders>
              <w:top w:val="single" w:sz="4" w:space="0" w:color="auto"/>
              <w:left w:val="single" w:sz="4" w:space="0" w:color="auto"/>
              <w:bottom w:val="single" w:sz="4" w:space="0" w:color="auto"/>
              <w:right w:val="single" w:sz="4" w:space="0" w:color="auto"/>
            </w:tcBorders>
            <w:hideMark/>
          </w:tcPr>
          <w:p w:rsidR="005309E0" w:rsidRDefault="005309E0">
            <w:pPr>
              <w:jc w:val="center"/>
              <w:rPr>
                <w:sz w:val="20"/>
                <w:szCs w:val="20"/>
                <w:lang w:eastAsia="en-US"/>
              </w:rPr>
            </w:pPr>
            <w:r>
              <w:rPr>
                <w:sz w:val="20"/>
                <w:szCs w:val="20"/>
              </w:rPr>
              <w:t>955</w:t>
            </w:r>
          </w:p>
        </w:tc>
        <w:tc>
          <w:tcPr>
            <w:tcW w:w="720"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0106</w:t>
            </w:r>
          </w:p>
        </w:tc>
        <w:tc>
          <w:tcPr>
            <w:tcW w:w="46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10050</w:t>
            </w:r>
          </w:p>
        </w:tc>
        <w:tc>
          <w:tcPr>
            <w:tcW w:w="389" w:type="pct"/>
            <w:tcBorders>
              <w:top w:val="single" w:sz="4" w:space="0" w:color="auto"/>
              <w:left w:val="single" w:sz="4" w:space="0" w:color="auto"/>
              <w:bottom w:val="single" w:sz="4" w:space="0" w:color="auto"/>
              <w:right w:val="single" w:sz="4" w:space="0" w:color="auto"/>
            </w:tcBorders>
            <w:hideMark/>
          </w:tcPr>
          <w:p w:rsidR="005309E0" w:rsidRDefault="005309E0">
            <w:pPr>
              <w:jc w:val="right"/>
              <w:rPr>
                <w:sz w:val="20"/>
                <w:szCs w:val="20"/>
                <w:lang w:eastAsia="en-US"/>
              </w:rPr>
            </w:pPr>
            <w:r>
              <w:rPr>
                <w:sz w:val="20"/>
                <w:szCs w:val="20"/>
              </w:rPr>
              <w:t>852</w:t>
            </w: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color w:val="000000" w:themeColor="text1"/>
                <w:sz w:val="20"/>
                <w:szCs w:val="20"/>
                <w:lang w:val="en-US" w:eastAsia="en-US"/>
              </w:rPr>
            </w:pPr>
            <w:r>
              <w:rPr>
                <w:color w:val="000000" w:themeColor="text1"/>
                <w:sz w:val="20"/>
                <w:szCs w:val="20"/>
                <w:lang w:val="en-US"/>
              </w:rPr>
              <w:t xml:space="preserve">8 </w:t>
            </w:r>
          </w:p>
        </w:tc>
      </w:tr>
      <w:tr w:rsidR="005309E0" w:rsidTr="005309E0">
        <w:trPr>
          <w:trHeight w:val="20"/>
        </w:trPr>
        <w:tc>
          <w:tcPr>
            <w:tcW w:w="2210" w:type="pct"/>
            <w:tcBorders>
              <w:top w:val="single" w:sz="4" w:space="0" w:color="auto"/>
              <w:left w:val="single" w:sz="4" w:space="0" w:color="auto"/>
              <w:bottom w:val="single" w:sz="4" w:space="0" w:color="auto"/>
              <w:right w:val="single" w:sz="4" w:space="0" w:color="auto"/>
            </w:tcBorders>
          </w:tcPr>
          <w:p w:rsidR="005309E0" w:rsidRDefault="005309E0">
            <w:pPr>
              <w:rPr>
                <w:b/>
                <w:bCs/>
              </w:rPr>
            </w:pPr>
            <w:r>
              <w:rPr>
                <w:b/>
                <w:bCs/>
              </w:rPr>
              <w:t>ИТОГО РАСХОДОВ</w:t>
            </w:r>
          </w:p>
          <w:p w:rsidR="005309E0" w:rsidRDefault="005309E0">
            <w:pPr>
              <w:rPr>
                <w:b/>
                <w:bCs/>
                <w:sz w:val="22"/>
                <w:szCs w:val="22"/>
                <w:lang w:eastAsia="en-US"/>
              </w:rPr>
            </w:pPr>
          </w:p>
        </w:tc>
        <w:tc>
          <w:tcPr>
            <w:tcW w:w="427" w:type="pct"/>
            <w:tcBorders>
              <w:top w:val="single" w:sz="4" w:space="0" w:color="auto"/>
              <w:left w:val="single" w:sz="4" w:space="0" w:color="auto"/>
              <w:bottom w:val="single" w:sz="4" w:space="0" w:color="auto"/>
              <w:right w:val="single" w:sz="4" w:space="0" w:color="auto"/>
            </w:tcBorders>
          </w:tcPr>
          <w:p w:rsidR="005309E0" w:rsidRDefault="005309E0">
            <w:pPr>
              <w:jc w:val="center"/>
              <w:rPr>
                <w:b/>
                <w:sz w:val="22"/>
                <w:szCs w:val="22"/>
                <w:lang w:eastAsia="en-US"/>
              </w:rPr>
            </w:pPr>
          </w:p>
        </w:tc>
        <w:tc>
          <w:tcPr>
            <w:tcW w:w="720"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2"/>
                <w:szCs w:val="22"/>
                <w:lang w:eastAsia="en-US"/>
              </w:rPr>
            </w:pPr>
          </w:p>
        </w:tc>
        <w:tc>
          <w:tcPr>
            <w:tcW w:w="46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2"/>
                <w:szCs w:val="22"/>
                <w:lang w:eastAsia="en-US"/>
              </w:rPr>
            </w:pPr>
          </w:p>
        </w:tc>
        <w:tc>
          <w:tcPr>
            <w:tcW w:w="389" w:type="pct"/>
            <w:tcBorders>
              <w:top w:val="single" w:sz="4" w:space="0" w:color="auto"/>
              <w:left w:val="single" w:sz="4" w:space="0" w:color="auto"/>
              <w:bottom w:val="single" w:sz="4" w:space="0" w:color="auto"/>
              <w:right w:val="single" w:sz="4" w:space="0" w:color="auto"/>
            </w:tcBorders>
          </w:tcPr>
          <w:p w:rsidR="005309E0" w:rsidRDefault="005309E0">
            <w:pPr>
              <w:jc w:val="right"/>
              <w:rPr>
                <w:b/>
                <w:sz w:val="22"/>
                <w:szCs w:val="22"/>
                <w:lang w:eastAsia="en-US"/>
              </w:rPr>
            </w:pPr>
          </w:p>
        </w:tc>
        <w:tc>
          <w:tcPr>
            <w:tcW w:w="785" w:type="pct"/>
            <w:tcBorders>
              <w:top w:val="single" w:sz="4" w:space="0" w:color="auto"/>
              <w:left w:val="single" w:sz="4" w:space="0" w:color="auto"/>
              <w:bottom w:val="single" w:sz="4" w:space="0" w:color="auto"/>
              <w:right w:val="single" w:sz="4" w:space="0" w:color="auto"/>
            </w:tcBorders>
            <w:hideMark/>
          </w:tcPr>
          <w:p w:rsidR="005309E0" w:rsidRDefault="005309E0">
            <w:pPr>
              <w:jc w:val="right"/>
              <w:rPr>
                <w:b/>
                <w:sz w:val="22"/>
                <w:szCs w:val="22"/>
                <w:lang w:eastAsia="en-US"/>
              </w:rPr>
            </w:pPr>
            <w:r>
              <w:rPr>
                <w:b/>
              </w:rPr>
              <w:t xml:space="preserve">11 963 116 </w:t>
            </w:r>
          </w:p>
        </w:tc>
      </w:tr>
    </w:tbl>
    <w:p w:rsidR="005309E0" w:rsidRDefault="005309E0" w:rsidP="005309E0">
      <w:pPr>
        <w:rPr>
          <w:sz w:val="28"/>
          <w:szCs w:val="28"/>
          <w:lang w:eastAsia="en-US"/>
        </w:rPr>
      </w:pPr>
      <w:r>
        <w:rPr>
          <w:sz w:val="28"/>
          <w:szCs w:val="28"/>
        </w:rPr>
        <w:t xml:space="preserve">      </w:t>
      </w:r>
    </w:p>
    <w:p w:rsidR="005309E0" w:rsidRDefault="005309E0" w:rsidP="005309E0">
      <w:pPr>
        <w:rPr>
          <w:sz w:val="28"/>
          <w:szCs w:val="28"/>
        </w:rPr>
      </w:pPr>
    </w:p>
    <w:p w:rsidR="005309E0" w:rsidRDefault="005309E0" w:rsidP="005309E0">
      <w:pPr>
        <w:rPr>
          <w:sz w:val="28"/>
          <w:szCs w:val="28"/>
        </w:rPr>
      </w:pPr>
    </w:p>
    <w:p w:rsidR="005309E0" w:rsidRDefault="005309E0" w:rsidP="005309E0">
      <w:pPr>
        <w:rPr>
          <w:sz w:val="28"/>
          <w:szCs w:val="28"/>
        </w:rPr>
      </w:pPr>
      <w:r>
        <w:rPr>
          <w:sz w:val="28"/>
          <w:szCs w:val="28"/>
        </w:rPr>
        <w:t xml:space="preserve">     Председатель Прокопьевского</w:t>
      </w:r>
    </w:p>
    <w:p w:rsidR="005309E0" w:rsidRDefault="005309E0" w:rsidP="005309E0">
      <w:r>
        <w:rPr>
          <w:sz w:val="28"/>
          <w:szCs w:val="28"/>
        </w:rPr>
        <w:t>городского Совета народных депутатов                                            З.А. Вальшина</w:t>
      </w: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5309E0" w:rsidRDefault="005309E0" w:rsidP="004578E8">
      <w:pPr>
        <w:rPr>
          <w:sz w:val="28"/>
          <w:szCs w:val="28"/>
        </w:rPr>
      </w:pPr>
    </w:p>
    <w:p w:rsidR="00D54C12" w:rsidRDefault="00D54C12" w:rsidP="00D54C12">
      <w:pPr>
        <w:jc w:val="right"/>
      </w:pPr>
      <w:r>
        <w:lastRenderedPageBreak/>
        <w:t>Приложение № 4 к решению</w:t>
      </w:r>
    </w:p>
    <w:p w:rsidR="00D54C12" w:rsidRDefault="00D54C12" w:rsidP="00D54C12">
      <w:pPr>
        <w:jc w:val="right"/>
      </w:pPr>
      <w:r>
        <w:t xml:space="preserve">Прокопьевского городского </w:t>
      </w:r>
    </w:p>
    <w:p w:rsidR="00D54C12" w:rsidRDefault="00D54C12" w:rsidP="00D54C12">
      <w:pPr>
        <w:jc w:val="right"/>
      </w:pPr>
      <w:r>
        <w:t>Совета народных депутатов</w:t>
      </w:r>
    </w:p>
    <w:p w:rsidR="00D54C12" w:rsidRDefault="00F265B7" w:rsidP="00D54C12">
      <w:pPr>
        <w:jc w:val="right"/>
      </w:pPr>
      <w:r>
        <w:t xml:space="preserve"> от 23.04</w:t>
      </w:r>
      <w:r w:rsidR="00D54C12">
        <w:t>.2026 №</w:t>
      </w:r>
      <w:r>
        <w:t xml:space="preserve"> 272</w:t>
      </w:r>
    </w:p>
    <w:p w:rsidR="00D54C12" w:rsidRDefault="00D54C12" w:rsidP="00D54C12">
      <w:pPr>
        <w:jc w:val="center"/>
        <w:rPr>
          <w:b/>
          <w:iCs/>
          <w:sz w:val="36"/>
          <w:szCs w:val="36"/>
        </w:rPr>
      </w:pPr>
    </w:p>
    <w:p w:rsidR="00D54C12" w:rsidRDefault="00D54C12" w:rsidP="00D54C12">
      <w:pPr>
        <w:jc w:val="center"/>
        <w:rPr>
          <w:rFonts w:eastAsia="Lucida Sans Unicode"/>
          <w:color w:val="000000"/>
          <w:kern w:val="2"/>
          <w:sz w:val="28"/>
          <w:szCs w:val="28"/>
          <w:lang w:eastAsia="zh-CN" w:bidi="hi-IN"/>
        </w:rPr>
      </w:pPr>
      <w:r>
        <w:rPr>
          <w:iCs/>
          <w:sz w:val="28"/>
          <w:szCs w:val="28"/>
        </w:rPr>
        <w:t xml:space="preserve">Показатели расходов бюджета </w:t>
      </w:r>
      <w:r>
        <w:rPr>
          <w:rFonts w:eastAsia="Lucida Sans Unicode"/>
          <w:color w:val="000000"/>
          <w:kern w:val="2"/>
          <w:sz w:val="28"/>
          <w:szCs w:val="28"/>
          <w:lang w:eastAsia="zh-CN" w:bidi="hi-IN"/>
        </w:rPr>
        <w:t xml:space="preserve">муниципального образования </w:t>
      </w:r>
    </w:p>
    <w:p w:rsidR="00D54C12" w:rsidRDefault="00D54C12" w:rsidP="00D54C12">
      <w:pPr>
        <w:jc w:val="center"/>
        <w:rPr>
          <w:iCs/>
          <w:sz w:val="28"/>
          <w:szCs w:val="28"/>
        </w:rPr>
      </w:pPr>
      <w:r>
        <w:rPr>
          <w:iCs/>
          <w:sz w:val="28"/>
          <w:szCs w:val="28"/>
        </w:rPr>
        <w:t>«Прокопьевский городской округ</w:t>
      </w:r>
    </w:p>
    <w:p w:rsidR="00D54C12" w:rsidRDefault="00D54C12" w:rsidP="00D54C12">
      <w:pPr>
        <w:jc w:val="center"/>
        <w:rPr>
          <w:iCs/>
          <w:sz w:val="28"/>
          <w:szCs w:val="28"/>
        </w:rPr>
      </w:pPr>
      <w:r>
        <w:rPr>
          <w:iCs/>
          <w:sz w:val="28"/>
          <w:szCs w:val="28"/>
        </w:rPr>
        <w:t xml:space="preserve"> Кемеровской области – Кузбасса» за 2025 год </w:t>
      </w:r>
    </w:p>
    <w:p w:rsidR="00D54C12" w:rsidRDefault="00D54C12" w:rsidP="00D54C12">
      <w:pPr>
        <w:jc w:val="center"/>
        <w:rPr>
          <w:bCs/>
          <w:sz w:val="28"/>
          <w:szCs w:val="28"/>
        </w:rPr>
      </w:pPr>
      <w:r>
        <w:rPr>
          <w:bCs/>
          <w:sz w:val="28"/>
          <w:szCs w:val="28"/>
        </w:rPr>
        <w:t>по разделам и подразделам классификации расходов бюджетов</w:t>
      </w:r>
    </w:p>
    <w:p w:rsidR="00D54C12" w:rsidRDefault="00D54C12" w:rsidP="00D54C12">
      <w:pPr>
        <w:jc w:val="center"/>
        <w:rPr>
          <w:bCs/>
          <w:sz w:val="28"/>
          <w:szCs w:val="28"/>
        </w:rPr>
      </w:pPr>
    </w:p>
    <w:p w:rsidR="00D54C12" w:rsidRPr="00D54C12" w:rsidRDefault="00D54C12" w:rsidP="00D54C12">
      <w:pPr>
        <w:jc w:val="right"/>
      </w:pPr>
      <w:r>
        <w:tab/>
      </w:r>
      <w:r>
        <w:tab/>
      </w:r>
      <w:r>
        <w:tab/>
      </w:r>
      <w:r>
        <w:tab/>
      </w:r>
      <w:r>
        <w:tab/>
      </w:r>
      <w:r>
        <w:tab/>
      </w:r>
      <w:r>
        <w:tab/>
      </w:r>
      <w:r>
        <w:tab/>
      </w:r>
      <w:r>
        <w:tab/>
        <w:t xml:space="preserve"> </w:t>
      </w:r>
      <w:r>
        <w:tab/>
      </w:r>
      <w:r w:rsidRPr="00D54C12">
        <w:t>(</w:t>
      </w:r>
      <w:proofErr w:type="spellStart"/>
      <w:r w:rsidRPr="00D54C12">
        <w:t>тыс</w:t>
      </w:r>
      <w:proofErr w:type="gramStart"/>
      <w:r w:rsidRPr="00D54C12">
        <w:t>.р</w:t>
      </w:r>
      <w:proofErr w:type="gramEnd"/>
      <w:r w:rsidRPr="00D54C12">
        <w:t>уб</w:t>
      </w:r>
      <w:proofErr w:type="spellEnd"/>
      <w:r w:rsidRPr="00D54C12">
        <w:t xml:space="preserve">.) </w:t>
      </w:r>
    </w:p>
    <w:tbl>
      <w:tblPr>
        <w:tblW w:w="5000" w:type="pct"/>
        <w:tblLook w:val="04A0" w:firstRow="1" w:lastRow="0" w:firstColumn="1" w:lastColumn="0" w:noHBand="0" w:noVBand="1"/>
      </w:tblPr>
      <w:tblGrid>
        <w:gridCol w:w="6559"/>
        <w:gridCol w:w="844"/>
        <w:gridCol w:w="1204"/>
        <w:gridCol w:w="1246"/>
      </w:tblGrid>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vAlign w:val="center"/>
            <w:hideMark/>
          </w:tcPr>
          <w:p w:rsidR="00D54C12" w:rsidRDefault="00D54C12">
            <w:pPr>
              <w:jc w:val="center"/>
              <w:rPr>
                <w:b/>
                <w:bCs/>
              </w:rPr>
            </w:pPr>
            <w:r>
              <w:rPr>
                <w:b/>
                <w:bCs/>
              </w:rPr>
              <w:t>Наименование</w:t>
            </w:r>
          </w:p>
        </w:tc>
        <w:tc>
          <w:tcPr>
            <w:tcW w:w="512" w:type="pct"/>
            <w:tcBorders>
              <w:top w:val="single" w:sz="4" w:space="0" w:color="auto"/>
              <w:left w:val="nil"/>
              <w:bottom w:val="single" w:sz="4" w:space="0" w:color="auto"/>
              <w:right w:val="single" w:sz="4" w:space="0" w:color="auto"/>
            </w:tcBorders>
            <w:noWrap/>
            <w:vAlign w:val="center"/>
            <w:hideMark/>
          </w:tcPr>
          <w:p w:rsidR="00D54C12" w:rsidRDefault="00D54C12">
            <w:pPr>
              <w:jc w:val="center"/>
              <w:rPr>
                <w:b/>
                <w:bCs/>
              </w:rPr>
            </w:pPr>
            <w:r>
              <w:rPr>
                <w:b/>
                <w:bCs/>
              </w:rPr>
              <w:t>Раздел</w:t>
            </w:r>
          </w:p>
        </w:tc>
        <w:tc>
          <w:tcPr>
            <w:tcW w:w="520" w:type="pct"/>
            <w:tcBorders>
              <w:top w:val="single" w:sz="4" w:space="0" w:color="auto"/>
              <w:left w:val="nil"/>
              <w:bottom w:val="single" w:sz="4" w:space="0" w:color="auto"/>
              <w:right w:val="single" w:sz="4" w:space="0" w:color="auto"/>
            </w:tcBorders>
            <w:noWrap/>
            <w:vAlign w:val="center"/>
            <w:hideMark/>
          </w:tcPr>
          <w:p w:rsidR="00D54C12" w:rsidRDefault="00D54C12">
            <w:pPr>
              <w:jc w:val="center"/>
              <w:rPr>
                <w:b/>
                <w:bCs/>
              </w:rPr>
            </w:pPr>
            <w:r>
              <w:rPr>
                <w:b/>
                <w:bCs/>
              </w:rPr>
              <w:t>Подраздел</w:t>
            </w:r>
          </w:p>
        </w:tc>
        <w:tc>
          <w:tcPr>
            <w:tcW w:w="775" w:type="pct"/>
            <w:tcBorders>
              <w:top w:val="single" w:sz="4" w:space="0" w:color="auto"/>
              <w:left w:val="nil"/>
              <w:bottom w:val="single" w:sz="4" w:space="0" w:color="auto"/>
              <w:right w:val="single" w:sz="4" w:space="0" w:color="auto"/>
            </w:tcBorders>
            <w:noWrap/>
            <w:vAlign w:val="center"/>
            <w:hideMark/>
          </w:tcPr>
          <w:p w:rsidR="00D54C12" w:rsidRDefault="00D54C12">
            <w:pPr>
              <w:jc w:val="center"/>
              <w:rPr>
                <w:b/>
                <w:bCs/>
              </w:rPr>
            </w:pPr>
            <w:r>
              <w:rPr>
                <w:b/>
                <w:bCs/>
              </w:rPr>
              <w:t>Исполнено</w:t>
            </w:r>
          </w:p>
        </w:tc>
      </w:tr>
      <w:tr w:rsidR="00D54C12" w:rsidTr="00D54C12">
        <w:trPr>
          <w:trHeight w:val="20"/>
        </w:trPr>
        <w:tc>
          <w:tcPr>
            <w:tcW w:w="3193" w:type="pct"/>
            <w:tcBorders>
              <w:top w:val="nil"/>
              <w:left w:val="single" w:sz="4" w:space="0" w:color="auto"/>
              <w:bottom w:val="single" w:sz="4" w:space="0" w:color="auto"/>
              <w:right w:val="single" w:sz="4" w:space="0" w:color="auto"/>
            </w:tcBorders>
            <w:vAlign w:val="center"/>
            <w:hideMark/>
          </w:tcPr>
          <w:p w:rsidR="00D54C12" w:rsidRDefault="00D54C12">
            <w:pPr>
              <w:jc w:val="center"/>
              <w:rPr>
                <w:b/>
                <w:bCs/>
              </w:rPr>
            </w:pPr>
            <w:r>
              <w:rPr>
                <w:b/>
                <w:bCs/>
              </w:rPr>
              <w:t>Общегосударственные вопросы</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rPr>
                <w:b/>
                <w:bCs/>
              </w:rPr>
            </w:pPr>
            <w:r>
              <w:rPr>
                <w:b/>
                <w:bCs/>
              </w:rPr>
              <w:t>01</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rPr>
                <w:b/>
                <w:bCs/>
              </w:rPr>
            </w:pPr>
            <w:r>
              <w:rPr>
                <w:b/>
                <w:bCs/>
              </w:rPr>
              <w:t> </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b/>
                <w:bCs/>
              </w:rPr>
            </w:pPr>
            <w:r>
              <w:rPr>
                <w:b/>
                <w:bCs/>
              </w:rPr>
              <w:t>458 404</w:t>
            </w:r>
          </w:p>
        </w:tc>
      </w:tr>
      <w:tr w:rsidR="00D54C12" w:rsidTr="00D54C12">
        <w:trPr>
          <w:trHeight w:val="20"/>
        </w:trPr>
        <w:tc>
          <w:tcPr>
            <w:tcW w:w="3193" w:type="pct"/>
            <w:tcBorders>
              <w:top w:val="nil"/>
              <w:left w:val="single" w:sz="4" w:space="0" w:color="auto"/>
              <w:bottom w:val="single" w:sz="4" w:space="0" w:color="auto"/>
              <w:right w:val="single" w:sz="4" w:space="0" w:color="auto"/>
            </w:tcBorders>
            <w:hideMark/>
          </w:tcPr>
          <w:p w:rsidR="00D54C12" w:rsidRDefault="00D54C12">
            <w:r>
              <w:t>Функционирование высшего должностного лица субъекта Российской Федерации и муниципального образования</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pPr>
            <w:r>
              <w:t>01</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pPr>
            <w:r>
              <w:t>02</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t>4 344</w:t>
            </w:r>
            <w:r>
              <w:rPr>
                <w:lang w:val="en-US"/>
              </w:rPr>
              <w:t xml:space="preserve"> </w:t>
            </w:r>
          </w:p>
        </w:tc>
      </w:tr>
      <w:tr w:rsidR="00D54C12" w:rsidTr="00D54C12">
        <w:trPr>
          <w:trHeight w:val="20"/>
        </w:trPr>
        <w:tc>
          <w:tcPr>
            <w:tcW w:w="3193" w:type="pct"/>
            <w:tcBorders>
              <w:top w:val="nil"/>
              <w:left w:val="single" w:sz="4" w:space="0" w:color="auto"/>
              <w:bottom w:val="single" w:sz="4" w:space="0" w:color="auto"/>
              <w:right w:val="single" w:sz="4" w:space="0" w:color="auto"/>
            </w:tcBorders>
            <w:hideMark/>
          </w:tcPr>
          <w:p w:rsidR="00D54C12" w:rsidRDefault="00D54C12">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pPr>
            <w:r>
              <w:t>01</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pPr>
            <w:r>
              <w:t>03</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t>11 358</w:t>
            </w:r>
            <w:r>
              <w:rPr>
                <w:lang w:val="en-US"/>
              </w:rPr>
              <w:t xml:space="preserve"> </w:t>
            </w:r>
          </w:p>
        </w:tc>
      </w:tr>
      <w:tr w:rsidR="00D54C12" w:rsidTr="00D54C12">
        <w:trPr>
          <w:trHeight w:val="20"/>
        </w:trPr>
        <w:tc>
          <w:tcPr>
            <w:tcW w:w="3193" w:type="pct"/>
            <w:tcBorders>
              <w:top w:val="nil"/>
              <w:left w:val="single" w:sz="4" w:space="0" w:color="auto"/>
              <w:bottom w:val="single" w:sz="4" w:space="0" w:color="auto"/>
              <w:right w:val="single" w:sz="4" w:space="0" w:color="auto"/>
            </w:tcBorders>
            <w:hideMark/>
          </w:tcPr>
          <w:p w:rsidR="00D54C12" w:rsidRDefault="00D54C12">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pPr>
            <w:r>
              <w:t>01</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pPr>
            <w:r>
              <w:t>04</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t>121 871</w:t>
            </w:r>
            <w:r>
              <w:rPr>
                <w:lang w:val="en-US"/>
              </w:rPr>
              <w:t xml:space="preserve"> </w:t>
            </w:r>
          </w:p>
        </w:tc>
      </w:tr>
      <w:tr w:rsidR="00D54C12" w:rsidTr="00D54C12">
        <w:trPr>
          <w:trHeight w:val="20"/>
        </w:trPr>
        <w:tc>
          <w:tcPr>
            <w:tcW w:w="3193" w:type="pct"/>
            <w:tcBorders>
              <w:top w:val="nil"/>
              <w:left w:val="single" w:sz="4" w:space="0" w:color="auto"/>
              <w:bottom w:val="single" w:sz="4" w:space="0" w:color="auto"/>
              <w:right w:val="single" w:sz="4" w:space="0" w:color="auto"/>
            </w:tcBorders>
            <w:hideMark/>
          </w:tcPr>
          <w:p w:rsidR="00D54C12" w:rsidRDefault="00D54C12">
            <w:r>
              <w:t>Судебная система</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rPr>
                <w:lang w:val="en-US"/>
              </w:rPr>
            </w:pPr>
            <w:r>
              <w:rPr>
                <w:lang w:val="en-US"/>
              </w:rPr>
              <w:t>01</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rPr>
                <w:lang w:val="en-US"/>
              </w:rPr>
            </w:pPr>
            <w:r>
              <w:rPr>
                <w:lang w:val="en-US"/>
              </w:rPr>
              <w:t>05</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rPr>
                <w:lang w:val="en-US"/>
              </w:rPr>
              <w:t>29</w:t>
            </w:r>
          </w:p>
        </w:tc>
      </w:tr>
      <w:tr w:rsidR="00D54C12" w:rsidTr="00D54C12">
        <w:trPr>
          <w:trHeight w:val="20"/>
        </w:trPr>
        <w:tc>
          <w:tcPr>
            <w:tcW w:w="3193" w:type="pct"/>
            <w:tcBorders>
              <w:top w:val="nil"/>
              <w:left w:val="single" w:sz="4" w:space="0" w:color="auto"/>
              <w:bottom w:val="single" w:sz="4" w:space="0" w:color="auto"/>
              <w:right w:val="single" w:sz="4" w:space="0" w:color="auto"/>
            </w:tcBorders>
            <w:hideMark/>
          </w:tcPr>
          <w:p w:rsidR="00D54C12" w:rsidRDefault="00D54C12">
            <w:r>
              <w:t>Обеспечение деятельности финансовых, налоговых и таможенных органов и органов финансового (финансово-бюджетного) надзора</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pPr>
            <w:r>
              <w:t>01</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pPr>
            <w:r>
              <w:t>06</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t>41 860</w:t>
            </w:r>
          </w:p>
        </w:tc>
      </w:tr>
      <w:tr w:rsidR="00D54C12" w:rsidTr="00D54C12">
        <w:trPr>
          <w:trHeight w:val="20"/>
        </w:trPr>
        <w:tc>
          <w:tcPr>
            <w:tcW w:w="3193" w:type="pct"/>
            <w:tcBorders>
              <w:top w:val="nil"/>
              <w:left w:val="single" w:sz="4" w:space="0" w:color="auto"/>
              <w:bottom w:val="single" w:sz="4" w:space="0" w:color="auto"/>
              <w:right w:val="single" w:sz="4" w:space="0" w:color="auto"/>
            </w:tcBorders>
            <w:hideMark/>
          </w:tcPr>
          <w:p w:rsidR="00D54C12" w:rsidRDefault="00D54C12">
            <w:r>
              <w:t>Другие общегосударственные вопросы</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pPr>
            <w:r>
              <w:t>01</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pPr>
            <w:r>
              <w:t>13</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pPr>
            <w:r>
              <w:t>278 942</w:t>
            </w:r>
          </w:p>
        </w:tc>
      </w:tr>
      <w:tr w:rsidR="00D54C12" w:rsidTr="00D54C12">
        <w:trPr>
          <w:trHeight w:val="20"/>
        </w:trPr>
        <w:tc>
          <w:tcPr>
            <w:tcW w:w="3193" w:type="pct"/>
            <w:tcBorders>
              <w:top w:val="nil"/>
              <w:left w:val="single" w:sz="4" w:space="0" w:color="auto"/>
              <w:bottom w:val="single" w:sz="4" w:space="0" w:color="auto"/>
              <w:right w:val="single" w:sz="4" w:space="0" w:color="auto"/>
            </w:tcBorders>
            <w:vAlign w:val="center"/>
            <w:hideMark/>
          </w:tcPr>
          <w:p w:rsidR="00D54C12" w:rsidRDefault="00D54C12">
            <w:pPr>
              <w:jc w:val="center"/>
              <w:rPr>
                <w:b/>
                <w:bCs/>
              </w:rPr>
            </w:pPr>
            <w:r>
              <w:rPr>
                <w:b/>
                <w:bCs/>
              </w:rPr>
              <w:t>Национальная безопасность и правоохранительная деятельность</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rPr>
                <w:b/>
                <w:bCs/>
              </w:rPr>
            </w:pPr>
            <w:r>
              <w:rPr>
                <w:b/>
                <w:bCs/>
              </w:rPr>
              <w:t>03</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rPr>
                <w:b/>
                <w:bCs/>
              </w:rPr>
            </w:pPr>
            <w:r>
              <w:rPr>
                <w:b/>
                <w:bCs/>
              </w:rPr>
              <w:t> </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b/>
                <w:bCs/>
                <w:lang w:val="en-US"/>
              </w:rPr>
            </w:pPr>
            <w:r>
              <w:rPr>
                <w:b/>
                <w:bCs/>
                <w:lang w:val="en-US"/>
              </w:rPr>
              <w:t>78 084</w:t>
            </w:r>
          </w:p>
        </w:tc>
      </w:tr>
      <w:tr w:rsidR="00D54C12" w:rsidTr="00D54C12">
        <w:trPr>
          <w:trHeight w:val="20"/>
        </w:trPr>
        <w:tc>
          <w:tcPr>
            <w:tcW w:w="3193" w:type="pct"/>
            <w:tcBorders>
              <w:top w:val="nil"/>
              <w:left w:val="single" w:sz="4" w:space="0" w:color="auto"/>
              <w:bottom w:val="single" w:sz="4" w:space="0" w:color="auto"/>
              <w:right w:val="single" w:sz="4" w:space="0" w:color="auto"/>
            </w:tcBorders>
            <w:hideMark/>
          </w:tcPr>
          <w:p w:rsidR="00D54C12" w:rsidRDefault="00D54C12">
            <w:r>
              <w:t>Защита населения и территории от чрезвычайных ситуаций природного и техногенного характера, пожарная безопасность</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pPr>
            <w:r>
              <w:t>03</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pPr>
            <w:r>
              <w:t>10</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rPr>
                <w:lang w:val="en-US"/>
              </w:rPr>
              <w:t xml:space="preserve"> </w:t>
            </w:r>
          </w:p>
          <w:p w:rsidR="00D54C12" w:rsidRDefault="00D54C12">
            <w:pPr>
              <w:jc w:val="right"/>
            </w:pPr>
            <w:r>
              <w:t>40 382</w:t>
            </w:r>
          </w:p>
        </w:tc>
      </w:tr>
      <w:tr w:rsidR="00D54C12" w:rsidTr="00D54C12">
        <w:trPr>
          <w:trHeight w:val="20"/>
        </w:trPr>
        <w:tc>
          <w:tcPr>
            <w:tcW w:w="3193" w:type="pct"/>
            <w:tcBorders>
              <w:top w:val="nil"/>
              <w:left w:val="single" w:sz="4" w:space="0" w:color="auto"/>
              <w:bottom w:val="single" w:sz="4" w:space="0" w:color="auto"/>
              <w:right w:val="single" w:sz="4" w:space="0" w:color="auto"/>
            </w:tcBorders>
            <w:hideMark/>
          </w:tcPr>
          <w:p w:rsidR="00D54C12" w:rsidRDefault="00D54C12">
            <w:r>
              <w:rPr>
                <w:color w:val="000000"/>
              </w:rPr>
              <w:t>Другие вопросы в области национальной безопасности и правоохранительной деятельности</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pPr>
            <w:r>
              <w:t>03</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pPr>
            <w:r>
              <w:t>14</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t>37 702</w:t>
            </w:r>
            <w:r>
              <w:rPr>
                <w:lang w:val="en-US"/>
              </w:rPr>
              <w:t xml:space="preserve"> </w:t>
            </w:r>
          </w:p>
        </w:tc>
      </w:tr>
      <w:tr w:rsidR="00D54C12" w:rsidTr="00D54C12">
        <w:trPr>
          <w:trHeight w:val="20"/>
        </w:trPr>
        <w:tc>
          <w:tcPr>
            <w:tcW w:w="3193" w:type="pct"/>
            <w:tcBorders>
              <w:top w:val="nil"/>
              <w:left w:val="single" w:sz="4" w:space="0" w:color="auto"/>
              <w:bottom w:val="single" w:sz="4" w:space="0" w:color="auto"/>
              <w:right w:val="single" w:sz="4" w:space="0" w:color="auto"/>
            </w:tcBorders>
            <w:vAlign w:val="center"/>
            <w:hideMark/>
          </w:tcPr>
          <w:p w:rsidR="00D54C12" w:rsidRDefault="00D54C12">
            <w:pPr>
              <w:jc w:val="center"/>
              <w:rPr>
                <w:b/>
                <w:bCs/>
              </w:rPr>
            </w:pPr>
            <w:r>
              <w:rPr>
                <w:b/>
                <w:bCs/>
              </w:rPr>
              <w:t>Национальная экономика</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rPr>
                <w:b/>
                <w:bCs/>
              </w:rPr>
            </w:pPr>
            <w:r>
              <w:rPr>
                <w:b/>
                <w:bCs/>
              </w:rPr>
              <w:t>04</w:t>
            </w:r>
          </w:p>
        </w:tc>
        <w:tc>
          <w:tcPr>
            <w:tcW w:w="520" w:type="pct"/>
            <w:tcBorders>
              <w:top w:val="nil"/>
              <w:left w:val="nil"/>
              <w:bottom w:val="single" w:sz="4" w:space="0" w:color="auto"/>
              <w:right w:val="single" w:sz="4" w:space="0" w:color="auto"/>
            </w:tcBorders>
            <w:noWrap/>
            <w:vAlign w:val="center"/>
          </w:tcPr>
          <w:p w:rsidR="00D54C12" w:rsidRDefault="00D54C12">
            <w:pPr>
              <w:jc w:val="center"/>
              <w:rPr>
                <w:b/>
                <w:bCs/>
              </w:rPr>
            </w:pP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b/>
                <w:bCs/>
              </w:rPr>
            </w:pPr>
            <w:r>
              <w:rPr>
                <w:b/>
                <w:bCs/>
                <w:lang w:val="en-US"/>
              </w:rPr>
              <w:t xml:space="preserve">1 948 </w:t>
            </w:r>
            <w:r>
              <w:rPr>
                <w:b/>
                <w:bCs/>
              </w:rPr>
              <w:t>544</w:t>
            </w:r>
          </w:p>
        </w:tc>
      </w:tr>
      <w:tr w:rsidR="00D54C12" w:rsidTr="00D54C12">
        <w:trPr>
          <w:trHeight w:val="20"/>
        </w:trPr>
        <w:tc>
          <w:tcPr>
            <w:tcW w:w="3193" w:type="pct"/>
            <w:tcBorders>
              <w:top w:val="nil"/>
              <w:left w:val="single" w:sz="4" w:space="0" w:color="auto"/>
              <w:bottom w:val="single" w:sz="4" w:space="0" w:color="auto"/>
              <w:right w:val="single" w:sz="4" w:space="0" w:color="auto"/>
            </w:tcBorders>
            <w:noWrap/>
            <w:vAlign w:val="bottom"/>
            <w:hideMark/>
          </w:tcPr>
          <w:p w:rsidR="00D54C12" w:rsidRDefault="00D54C12">
            <w:r>
              <w:t>Топливно-энергетический комплекс</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pPr>
            <w:r>
              <w:t>04</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pPr>
            <w:r>
              <w:t>02</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t>1 201 031</w:t>
            </w:r>
            <w:r>
              <w:rPr>
                <w:lang w:val="en-US"/>
              </w:rPr>
              <w:t xml:space="preserve"> </w:t>
            </w:r>
          </w:p>
        </w:tc>
      </w:tr>
      <w:tr w:rsidR="00D54C12" w:rsidTr="00D54C12">
        <w:trPr>
          <w:trHeight w:val="20"/>
        </w:trPr>
        <w:tc>
          <w:tcPr>
            <w:tcW w:w="3193" w:type="pct"/>
            <w:tcBorders>
              <w:top w:val="nil"/>
              <w:left w:val="single" w:sz="4" w:space="0" w:color="auto"/>
              <w:bottom w:val="single" w:sz="4" w:space="0" w:color="auto"/>
              <w:right w:val="single" w:sz="4" w:space="0" w:color="auto"/>
            </w:tcBorders>
            <w:vAlign w:val="bottom"/>
            <w:hideMark/>
          </w:tcPr>
          <w:p w:rsidR="00D54C12" w:rsidRDefault="00D54C12">
            <w:pPr>
              <w:rPr>
                <w:color w:val="000000"/>
              </w:rPr>
            </w:pPr>
            <w:r>
              <w:rPr>
                <w:color w:val="000000"/>
              </w:rPr>
              <w:t>Транспорт</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pPr>
            <w:r>
              <w:t>04</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pPr>
            <w:r>
              <w:t>08</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t>207 607</w:t>
            </w:r>
            <w:r>
              <w:rPr>
                <w:lang w:val="en-US"/>
              </w:rPr>
              <w:t xml:space="preserve"> </w:t>
            </w:r>
          </w:p>
        </w:tc>
      </w:tr>
      <w:tr w:rsidR="00D54C12" w:rsidTr="00D54C12">
        <w:trPr>
          <w:trHeight w:val="20"/>
        </w:trPr>
        <w:tc>
          <w:tcPr>
            <w:tcW w:w="3193" w:type="pct"/>
            <w:tcBorders>
              <w:top w:val="nil"/>
              <w:left w:val="single" w:sz="4" w:space="0" w:color="auto"/>
              <w:bottom w:val="single" w:sz="4" w:space="0" w:color="auto"/>
              <w:right w:val="single" w:sz="4" w:space="0" w:color="auto"/>
            </w:tcBorders>
            <w:vAlign w:val="bottom"/>
            <w:hideMark/>
          </w:tcPr>
          <w:p w:rsidR="00D54C12" w:rsidRDefault="00D54C12">
            <w:pPr>
              <w:rPr>
                <w:color w:val="000000"/>
              </w:rPr>
            </w:pPr>
            <w:r>
              <w:rPr>
                <w:color w:val="000000"/>
              </w:rPr>
              <w:t>Дорожное хозяйство (дорожные фонды)</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pPr>
            <w:r>
              <w:t>04</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pPr>
            <w:r>
              <w:t>09</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t>498 435</w:t>
            </w:r>
            <w:r>
              <w:rPr>
                <w:lang w:val="en-US"/>
              </w:rPr>
              <w:t xml:space="preserve"> </w:t>
            </w:r>
          </w:p>
        </w:tc>
      </w:tr>
      <w:tr w:rsidR="00D54C12" w:rsidTr="00D54C12">
        <w:trPr>
          <w:trHeight w:val="20"/>
        </w:trPr>
        <w:tc>
          <w:tcPr>
            <w:tcW w:w="3193" w:type="pct"/>
            <w:tcBorders>
              <w:top w:val="nil"/>
              <w:left w:val="single" w:sz="4" w:space="0" w:color="auto"/>
              <w:bottom w:val="single" w:sz="4" w:space="0" w:color="auto"/>
              <w:right w:val="single" w:sz="4" w:space="0" w:color="auto"/>
            </w:tcBorders>
            <w:noWrap/>
            <w:vAlign w:val="bottom"/>
            <w:hideMark/>
          </w:tcPr>
          <w:p w:rsidR="00D54C12" w:rsidRDefault="00D54C12">
            <w:r>
              <w:t>Другие вопросы в области национальной экономики</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pPr>
            <w:r>
              <w:t>04</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pPr>
            <w:r>
              <w:t>12</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t>41 471</w:t>
            </w:r>
            <w:r>
              <w:rPr>
                <w:lang w:val="en-US"/>
              </w:rPr>
              <w:t xml:space="preserve"> </w:t>
            </w:r>
          </w:p>
        </w:tc>
      </w:tr>
      <w:tr w:rsidR="00D54C12" w:rsidTr="00D54C12">
        <w:trPr>
          <w:trHeight w:val="20"/>
        </w:trPr>
        <w:tc>
          <w:tcPr>
            <w:tcW w:w="3193" w:type="pct"/>
            <w:tcBorders>
              <w:top w:val="nil"/>
              <w:left w:val="single" w:sz="4" w:space="0" w:color="auto"/>
              <w:bottom w:val="single" w:sz="4" w:space="0" w:color="auto"/>
              <w:right w:val="single" w:sz="4" w:space="0" w:color="auto"/>
            </w:tcBorders>
            <w:vAlign w:val="center"/>
            <w:hideMark/>
          </w:tcPr>
          <w:p w:rsidR="00D54C12" w:rsidRDefault="00D54C12">
            <w:pPr>
              <w:jc w:val="center"/>
              <w:rPr>
                <w:b/>
                <w:bCs/>
              </w:rPr>
            </w:pPr>
            <w:r>
              <w:rPr>
                <w:b/>
                <w:bCs/>
              </w:rPr>
              <w:t>Жилищно-коммунальное хозяйство</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rPr>
                <w:b/>
                <w:bCs/>
              </w:rPr>
            </w:pPr>
            <w:r>
              <w:rPr>
                <w:b/>
                <w:bCs/>
              </w:rPr>
              <w:t>05</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rPr>
                <w:b/>
                <w:bCs/>
              </w:rPr>
            </w:pPr>
            <w:r>
              <w:rPr>
                <w:b/>
                <w:bCs/>
              </w:rPr>
              <w:t> </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b/>
                <w:bCs/>
              </w:rPr>
            </w:pPr>
            <w:r>
              <w:rPr>
                <w:b/>
                <w:bCs/>
                <w:lang w:val="en-US"/>
              </w:rPr>
              <w:t xml:space="preserve">1 036 </w:t>
            </w:r>
            <w:r>
              <w:rPr>
                <w:b/>
                <w:bCs/>
              </w:rPr>
              <w:t>134</w:t>
            </w:r>
          </w:p>
        </w:tc>
      </w:tr>
      <w:tr w:rsidR="00D54C12" w:rsidTr="00D54C12">
        <w:trPr>
          <w:trHeight w:val="20"/>
        </w:trPr>
        <w:tc>
          <w:tcPr>
            <w:tcW w:w="3193" w:type="pct"/>
            <w:tcBorders>
              <w:top w:val="nil"/>
              <w:left w:val="single" w:sz="4" w:space="0" w:color="auto"/>
              <w:bottom w:val="single" w:sz="4" w:space="0" w:color="auto"/>
              <w:right w:val="single" w:sz="4" w:space="0" w:color="auto"/>
            </w:tcBorders>
            <w:hideMark/>
          </w:tcPr>
          <w:p w:rsidR="00D54C12" w:rsidRDefault="00D54C12">
            <w:r>
              <w:t>Жилищное хозяйство</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pPr>
            <w:r>
              <w:t>05</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pPr>
            <w:r>
              <w:t>01</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t>412 110</w:t>
            </w:r>
            <w:r>
              <w:rPr>
                <w:lang w:val="en-US"/>
              </w:rPr>
              <w:t xml:space="preserve"> </w:t>
            </w:r>
          </w:p>
        </w:tc>
      </w:tr>
      <w:tr w:rsidR="00D54C12" w:rsidTr="00D54C12">
        <w:trPr>
          <w:trHeight w:val="20"/>
        </w:trPr>
        <w:tc>
          <w:tcPr>
            <w:tcW w:w="3193" w:type="pct"/>
            <w:tcBorders>
              <w:top w:val="nil"/>
              <w:left w:val="single" w:sz="4" w:space="0" w:color="auto"/>
              <w:bottom w:val="single" w:sz="4" w:space="0" w:color="auto"/>
              <w:right w:val="single" w:sz="4" w:space="0" w:color="auto"/>
            </w:tcBorders>
            <w:hideMark/>
          </w:tcPr>
          <w:p w:rsidR="00D54C12" w:rsidRDefault="00D54C12">
            <w:r>
              <w:rPr>
                <w:bCs/>
                <w:color w:val="000000"/>
              </w:rPr>
              <w:t>Коммунальное хозяйство</w:t>
            </w:r>
          </w:p>
        </w:tc>
        <w:tc>
          <w:tcPr>
            <w:tcW w:w="512" w:type="pct"/>
            <w:tcBorders>
              <w:top w:val="nil"/>
              <w:left w:val="nil"/>
              <w:bottom w:val="single" w:sz="4" w:space="0" w:color="auto"/>
              <w:right w:val="single" w:sz="4" w:space="0" w:color="auto"/>
            </w:tcBorders>
            <w:noWrap/>
            <w:hideMark/>
          </w:tcPr>
          <w:p w:rsidR="00D54C12" w:rsidRDefault="00D54C12">
            <w:pPr>
              <w:jc w:val="center"/>
            </w:pPr>
            <w:r>
              <w:t>05</w:t>
            </w:r>
          </w:p>
        </w:tc>
        <w:tc>
          <w:tcPr>
            <w:tcW w:w="520" w:type="pct"/>
            <w:tcBorders>
              <w:top w:val="nil"/>
              <w:left w:val="nil"/>
              <w:bottom w:val="single" w:sz="4" w:space="0" w:color="auto"/>
              <w:right w:val="single" w:sz="4" w:space="0" w:color="auto"/>
            </w:tcBorders>
            <w:noWrap/>
            <w:hideMark/>
          </w:tcPr>
          <w:p w:rsidR="00D54C12" w:rsidRDefault="00D54C12">
            <w:pPr>
              <w:jc w:val="center"/>
            </w:pPr>
            <w:r>
              <w:t>02</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t>217 524</w:t>
            </w:r>
            <w:r>
              <w:rPr>
                <w:lang w:val="en-US"/>
              </w:rPr>
              <w:t xml:space="preserve"> </w:t>
            </w:r>
          </w:p>
        </w:tc>
      </w:tr>
      <w:tr w:rsidR="00D54C12" w:rsidTr="00D54C12">
        <w:trPr>
          <w:trHeight w:val="20"/>
        </w:trPr>
        <w:tc>
          <w:tcPr>
            <w:tcW w:w="3193" w:type="pct"/>
            <w:tcBorders>
              <w:top w:val="nil"/>
              <w:left w:val="single" w:sz="4" w:space="0" w:color="auto"/>
              <w:bottom w:val="single" w:sz="4" w:space="0" w:color="auto"/>
              <w:right w:val="single" w:sz="4" w:space="0" w:color="auto"/>
            </w:tcBorders>
            <w:vAlign w:val="bottom"/>
            <w:hideMark/>
          </w:tcPr>
          <w:p w:rsidR="00D54C12" w:rsidRDefault="00D54C12">
            <w:pPr>
              <w:rPr>
                <w:bCs/>
                <w:color w:val="000000"/>
              </w:rPr>
            </w:pPr>
            <w:r>
              <w:rPr>
                <w:bCs/>
                <w:color w:val="000000"/>
              </w:rPr>
              <w:t xml:space="preserve">Благоустройство  </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pPr>
            <w:r>
              <w:t>05</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pPr>
            <w:r>
              <w:t>03</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t>364 660</w:t>
            </w:r>
            <w:r>
              <w:rPr>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vAlign w:val="bottom"/>
            <w:hideMark/>
          </w:tcPr>
          <w:p w:rsidR="00D54C12" w:rsidRDefault="00D54C12">
            <w:pPr>
              <w:rPr>
                <w:color w:val="000000"/>
              </w:rPr>
            </w:pPr>
            <w:r>
              <w:rPr>
                <w:color w:val="000000"/>
              </w:rPr>
              <w:t>Другие вопросы в области жилищно-коммунального хозяйства</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05</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05</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lang w:val="en-US"/>
              </w:rPr>
            </w:pPr>
            <w:r>
              <w:t>41 840</w:t>
            </w:r>
            <w:r>
              <w:rPr>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vAlign w:val="center"/>
            <w:hideMark/>
          </w:tcPr>
          <w:p w:rsidR="00D54C12" w:rsidRDefault="00D54C12">
            <w:pPr>
              <w:jc w:val="center"/>
              <w:rPr>
                <w:b/>
                <w:bCs/>
              </w:rPr>
            </w:pPr>
            <w:r>
              <w:rPr>
                <w:b/>
                <w:bCs/>
              </w:rPr>
              <w:t>Охрана окружающей среды</w:t>
            </w:r>
          </w:p>
        </w:tc>
        <w:tc>
          <w:tcPr>
            <w:tcW w:w="512" w:type="pct"/>
            <w:tcBorders>
              <w:top w:val="single" w:sz="4" w:space="0" w:color="auto"/>
              <w:left w:val="nil"/>
              <w:bottom w:val="single" w:sz="4" w:space="0" w:color="auto"/>
              <w:right w:val="single" w:sz="4" w:space="0" w:color="auto"/>
            </w:tcBorders>
            <w:noWrap/>
            <w:vAlign w:val="center"/>
            <w:hideMark/>
          </w:tcPr>
          <w:p w:rsidR="00D54C12" w:rsidRDefault="00D54C12">
            <w:pPr>
              <w:jc w:val="center"/>
              <w:rPr>
                <w:b/>
                <w:bCs/>
              </w:rPr>
            </w:pPr>
            <w:r>
              <w:rPr>
                <w:b/>
                <w:bCs/>
              </w:rPr>
              <w:t>06</w:t>
            </w:r>
          </w:p>
        </w:tc>
        <w:tc>
          <w:tcPr>
            <w:tcW w:w="520" w:type="pct"/>
            <w:tcBorders>
              <w:top w:val="single" w:sz="4" w:space="0" w:color="auto"/>
              <w:left w:val="nil"/>
              <w:bottom w:val="single" w:sz="4" w:space="0" w:color="auto"/>
              <w:right w:val="single" w:sz="4" w:space="0" w:color="auto"/>
            </w:tcBorders>
            <w:noWrap/>
            <w:vAlign w:val="center"/>
          </w:tcPr>
          <w:p w:rsidR="00D54C12" w:rsidRDefault="00D54C12">
            <w:pPr>
              <w:jc w:val="center"/>
              <w:rPr>
                <w:b/>
                <w:bCs/>
              </w:rPr>
            </w:pPr>
          </w:p>
        </w:tc>
        <w:tc>
          <w:tcPr>
            <w:tcW w:w="775" w:type="pct"/>
            <w:tcBorders>
              <w:top w:val="single" w:sz="4" w:space="0" w:color="auto"/>
              <w:left w:val="nil"/>
              <w:bottom w:val="single" w:sz="4" w:space="0" w:color="auto"/>
              <w:right w:val="single" w:sz="4" w:space="0" w:color="auto"/>
            </w:tcBorders>
            <w:noWrap/>
            <w:vAlign w:val="center"/>
            <w:hideMark/>
          </w:tcPr>
          <w:p w:rsidR="00D54C12" w:rsidRDefault="00D54C12">
            <w:pPr>
              <w:jc w:val="right"/>
              <w:rPr>
                <w:b/>
                <w:bCs/>
                <w:lang w:val="en-US"/>
              </w:rPr>
            </w:pPr>
            <w:r>
              <w:rPr>
                <w:b/>
                <w:bCs/>
                <w:lang w:val="en-US"/>
              </w:rPr>
              <w:t>13 203</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vAlign w:val="center"/>
            <w:hideMark/>
          </w:tcPr>
          <w:p w:rsidR="00D54C12" w:rsidRDefault="00D54C12">
            <w:pPr>
              <w:rPr>
                <w:bCs/>
              </w:rPr>
            </w:pPr>
            <w:r>
              <w:rPr>
                <w:bCs/>
              </w:rPr>
              <w:t>Другие вопросы в области окружающей среды</w:t>
            </w:r>
          </w:p>
        </w:tc>
        <w:tc>
          <w:tcPr>
            <w:tcW w:w="512" w:type="pct"/>
            <w:tcBorders>
              <w:top w:val="single" w:sz="4" w:space="0" w:color="auto"/>
              <w:left w:val="nil"/>
              <w:bottom w:val="single" w:sz="4" w:space="0" w:color="auto"/>
              <w:right w:val="single" w:sz="4" w:space="0" w:color="auto"/>
            </w:tcBorders>
            <w:noWrap/>
            <w:vAlign w:val="center"/>
            <w:hideMark/>
          </w:tcPr>
          <w:p w:rsidR="00D54C12" w:rsidRDefault="00D54C12">
            <w:pPr>
              <w:jc w:val="center"/>
              <w:rPr>
                <w:bCs/>
              </w:rPr>
            </w:pPr>
            <w:r>
              <w:rPr>
                <w:bCs/>
              </w:rPr>
              <w:t>06</w:t>
            </w:r>
          </w:p>
        </w:tc>
        <w:tc>
          <w:tcPr>
            <w:tcW w:w="520" w:type="pct"/>
            <w:tcBorders>
              <w:top w:val="single" w:sz="4" w:space="0" w:color="auto"/>
              <w:left w:val="nil"/>
              <w:bottom w:val="single" w:sz="4" w:space="0" w:color="auto"/>
              <w:right w:val="single" w:sz="4" w:space="0" w:color="auto"/>
            </w:tcBorders>
            <w:noWrap/>
            <w:vAlign w:val="center"/>
            <w:hideMark/>
          </w:tcPr>
          <w:p w:rsidR="00D54C12" w:rsidRDefault="00D54C12">
            <w:pPr>
              <w:jc w:val="center"/>
              <w:rPr>
                <w:bCs/>
              </w:rPr>
            </w:pPr>
            <w:r>
              <w:rPr>
                <w:bCs/>
              </w:rPr>
              <w:t>05</w:t>
            </w:r>
          </w:p>
        </w:tc>
        <w:tc>
          <w:tcPr>
            <w:tcW w:w="775" w:type="pct"/>
            <w:tcBorders>
              <w:top w:val="single" w:sz="4" w:space="0" w:color="auto"/>
              <w:left w:val="nil"/>
              <w:bottom w:val="single" w:sz="4" w:space="0" w:color="auto"/>
              <w:right w:val="single" w:sz="4" w:space="0" w:color="auto"/>
            </w:tcBorders>
            <w:noWrap/>
            <w:vAlign w:val="center"/>
            <w:hideMark/>
          </w:tcPr>
          <w:p w:rsidR="00D54C12" w:rsidRDefault="00D54C12">
            <w:pPr>
              <w:jc w:val="right"/>
              <w:rPr>
                <w:bCs/>
                <w:lang w:val="en-US"/>
              </w:rPr>
            </w:pPr>
            <w:r>
              <w:rPr>
                <w:bCs/>
              </w:rPr>
              <w:t>13 203</w:t>
            </w:r>
            <w:r>
              <w:rPr>
                <w:bCs/>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vAlign w:val="center"/>
            <w:hideMark/>
          </w:tcPr>
          <w:p w:rsidR="00D54C12" w:rsidRDefault="00D54C12">
            <w:pPr>
              <w:jc w:val="center"/>
              <w:rPr>
                <w:b/>
                <w:bCs/>
              </w:rPr>
            </w:pPr>
            <w:r>
              <w:rPr>
                <w:b/>
                <w:bCs/>
              </w:rPr>
              <w:t>Образование</w:t>
            </w:r>
          </w:p>
        </w:tc>
        <w:tc>
          <w:tcPr>
            <w:tcW w:w="512" w:type="pct"/>
            <w:tcBorders>
              <w:top w:val="single" w:sz="4" w:space="0" w:color="auto"/>
              <w:left w:val="nil"/>
              <w:bottom w:val="single" w:sz="4" w:space="0" w:color="auto"/>
              <w:right w:val="single" w:sz="4" w:space="0" w:color="auto"/>
            </w:tcBorders>
            <w:noWrap/>
            <w:vAlign w:val="center"/>
            <w:hideMark/>
          </w:tcPr>
          <w:p w:rsidR="00D54C12" w:rsidRDefault="00D54C12">
            <w:pPr>
              <w:jc w:val="center"/>
              <w:rPr>
                <w:b/>
                <w:bCs/>
              </w:rPr>
            </w:pPr>
            <w:r>
              <w:rPr>
                <w:b/>
                <w:bCs/>
              </w:rPr>
              <w:t>07</w:t>
            </w:r>
          </w:p>
        </w:tc>
        <w:tc>
          <w:tcPr>
            <w:tcW w:w="520" w:type="pct"/>
            <w:tcBorders>
              <w:top w:val="single" w:sz="4" w:space="0" w:color="auto"/>
              <w:left w:val="nil"/>
              <w:bottom w:val="single" w:sz="4" w:space="0" w:color="auto"/>
              <w:right w:val="single" w:sz="4" w:space="0" w:color="auto"/>
            </w:tcBorders>
            <w:noWrap/>
            <w:vAlign w:val="center"/>
            <w:hideMark/>
          </w:tcPr>
          <w:p w:rsidR="00D54C12" w:rsidRDefault="00D54C12">
            <w:pPr>
              <w:jc w:val="center"/>
              <w:rPr>
                <w:b/>
                <w:bCs/>
              </w:rPr>
            </w:pPr>
            <w:r>
              <w:rPr>
                <w:b/>
                <w:bCs/>
              </w:rPr>
              <w:t> </w:t>
            </w:r>
          </w:p>
        </w:tc>
        <w:tc>
          <w:tcPr>
            <w:tcW w:w="775" w:type="pct"/>
            <w:tcBorders>
              <w:top w:val="single" w:sz="4" w:space="0" w:color="auto"/>
              <w:left w:val="nil"/>
              <w:bottom w:val="single" w:sz="4" w:space="0" w:color="auto"/>
              <w:right w:val="single" w:sz="4" w:space="0" w:color="auto"/>
            </w:tcBorders>
            <w:noWrap/>
            <w:vAlign w:val="center"/>
            <w:hideMark/>
          </w:tcPr>
          <w:p w:rsidR="00D54C12" w:rsidRDefault="00D54C12">
            <w:pPr>
              <w:jc w:val="right"/>
              <w:rPr>
                <w:b/>
                <w:bCs/>
              </w:rPr>
            </w:pPr>
            <w:r>
              <w:rPr>
                <w:b/>
                <w:bCs/>
                <w:lang w:val="en-US"/>
              </w:rPr>
              <w:t xml:space="preserve">4 005 </w:t>
            </w:r>
            <w:r>
              <w:rPr>
                <w:b/>
                <w:bCs/>
              </w:rPr>
              <w:t>892</w:t>
            </w:r>
          </w:p>
        </w:tc>
      </w:tr>
      <w:tr w:rsidR="00D54C12" w:rsidTr="00D54C12">
        <w:trPr>
          <w:trHeight w:val="20"/>
        </w:trPr>
        <w:tc>
          <w:tcPr>
            <w:tcW w:w="3193" w:type="pct"/>
            <w:tcBorders>
              <w:top w:val="nil"/>
              <w:left w:val="single" w:sz="4" w:space="0" w:color="auto"/>
              <w:bottom w:val="single" w:sz="4" w:space="0" w:color="auto"/>
              <w:right w:val="single" w:sz="4" w:space="0" w:color="auto"/>
            </w:tcBorders>
            <w:hideMark/>
          </w:tcPr>
          <w:p w:rsidR="00D54C12" w:rsidRDefault="00D54C12">
            <w:r>
              <w:t>Дошкольное образование</w:t>
            </w:r>
          </w:p>
        </w:tc>
        <w:tc>
          <w:tcPr>
            <w:tcW w:w="512" w:type="pct"/>
            <w:tcBorders>
              <w:top w:val="nil"/>
              <w:left w:val="nil"/>
              <w:bottom w:val="single" w:sz="4" w:space="0" w:color="auto"/>
              <w:right w:val="single" w:sz="4" w:space="0" w:color="auto"/>
            </w:tcBorders>
            <w:vAlign w:val="center"/>
            <w:hideMark/>
          </w:tcPr>
          <w:p w:rsidR="00D54C12" w:rsidRDefault="00D54C12">
            <w:pPr>
              <w:jc w:val="center"/>
            </w:pPr>
            <w:r>
              <w:t>07</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pPr>
            <w:r>
              <w:t>01</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t>1 215 916</w:t>
            </w:r>
            <w:r>
              <w:rPr>
                <w:lang w:val="en-US"/>
              </w:rPr>
              <w:t xml:space="preserve"> </w:t>
            </w:r>
          </w:p>
        </w:tc>
      </w:tr>
      <w:tr w:rsidR="00D54C12" w:rsidTr="00D54C12">
        <w:trPr>
          <w:trHeight w:val="20"/>
        </w:trPr>
        <w:tc>
          <w:tcPr>
            <w:tcW w:w="3193" w:type="pct"/>
            <w:tcBorders>
              <w:top w:val="nil"/>
              <w:left w:val="single" w:sz="4" w:space="0" w:color="auto"/>
              <w:bottom w:val="single" w:sz="4" w:space="0" w:color="auto"/>
              <w:right w:val="single" w:sz="4" w:space="0" w:color="auto"/>
            </w:tcBorders>
            <w:hideMark/>
          </w:tcPr>
          <w:p w:rsidR="00D54C12" w:rsidRDefault="00D54C12">
            <w:r>
              <w:t>Общее образование</w:t>
            </w:r>
          </w:p>
        </w:tc>
        <w:tc>
          <w:tcPr>
            <w:tcW w:w="512" w:type="pct"/>
            <w:tcBorders>
              <w:top w:val="nil"/>
              <w:left w:val="nil"/>
              <w:bottom w:val="single" w:sz="4" w:space="0" w:color="auto"/>
              <w:right w:val="single" w:sz="4" w:space="0" w:color="auto"/>
            </w:tcBorders>
            <w:noWrap/>
            <w:hideMark/>
          </w:tcPr>
          <w:p w:rsidR="00D54C12" w:rsidRDefault="00D54C12">
            <w:pPr>
              <w:jc w:val="center"/>
            </w:pPr>
            <w:r>
              <w:t>07</w:t>
            </w:r>
          </w:p>
        </w:tc>
        <w:tc>
          <w:tcPr>
            <w:tcW w:w="520" w:type="pct"/>
            <w:tcBorders>
              <w:top w:val="nil"/>
              <w:left w:val="nil"/>
              <w:bottom w:val="single" w:sz="4" w:space="0" w:color="auto"/>
              <w:right w:val="single" w:sz="4" w:space="0" w:color="auto"/>
            </w:tcBorders>
            <w:noWrap/>
            <w:hideMark/>
          </w:tcPr>
          <w:p w:rsidR="00D54C12" w:rsidRDefault="00D54C12">
            <w:pPr>
              <w:jc w:val="center"/>
            </w:pPr>
            <w:r>
              <w:t>02</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t>2 339 696</w:t>
            </w:r>
            <w:r>
              <w:rPr>
                <w:lang w:val="en-US"/>
              </w:rPr>
              <w:t xml:space="preserve"> </w:t>
            </w:r>
          </w:p>
        </w:tc>
      </w:tr>
      <w:tr w:rsidR="00D54C12" w:rsidTr="00D54C12">
        <w:trPr>
          <w:trHeight w:val="20"/>
        </w:trPr>
        <w:tc>
          <w:tcPr>
            <w:tcW w:w="3193" w:type="pct"/>
            <w:tcBorders>
              <w:top w:val="nil"/>
              <w:left w:val="single" w:sz="4" w:space="0" w:color="auto"/>
              <w:bottom w:val="single" w:sz="4" w:space="0" w:color="auto"/>
              <w:right w:val="single" w:sz="4" w:space="0" w:color="auto"/>
            </w:tcBorders>
            <w:vAlign w:val="bottom"/>
            <w:hideMark/>
          </w:tcPr>
          <w:p w:rsidR="00D54C12" w:rsidRDefault="00D54C12">
            <w:r>
              <w:lastRenderedPageBreak/>
              <w:t>Начальное профессиональное образование</w:t>
            </w:r>
          </w:p>
        </w:tc>
        <w:tc>
          <w:tcPr>
            <w:tcW w:w="512" w:type="pct"/>
            <w:tcBorders>
              <w:top w:val="nil"/>
              <w:left w:val="nil"/>
              <w:bottom w:val="single" w:sz="4" w:space="0" w:color="auto"/>
              <w:right w:val="single" w:sz="4" w:space="0" w:color="auto"/>
            </w:tcBorders>
            <w:noWrap/>
            <w:vAlign w:val="center"/>
            <w:hideMark/>
          </w:tcPr>
          <w:p w:rsidR="00D54C12" w:rsidRDefault="00D54C12">
            <w:pPr>
              <w:jc w:val="center"/>
            </w:pPr>
            <w:r>
              <w:t>07</w:t>
            </w:r>
          </w:p>
        </w:tc>
        <w:tc>
          <w:tcPr>
            <w:tcW w:w="520" w:type="pct"/>
            <w:tcBorders>
              <w:top w:val="nil"/>
              <w:left w:val="nil"/>
              <w:bottom w:val="single" w:sz="4" w:space="0" w:color="auto"/>
              <w:right w:val="single" w:sz="4" w:space="0" w:color="auto"/>
            </w:tcBorders>
            <w:noWrap/>
            <w:vAlign w:val="center"/>
            <w:hideMark/>
          </w:tcPr>
          <w:p w:rsidR="00D54C12" w:rsidRDefault="00D54C12">
            <w:pPr>
              <w:jc w:val="center"/>
            </w:pPr>
            <w:r>
              <w:t>03</w:t>
            </w:r>
          </w:p>
        </w:tc>
        <w:tc>
          <w:tcPr>
            <w:tcW w:w="775" w:type="pct"/>
            <w:tcBorders>
              <w:top w:val="nil"/>
              <w:left w:val="nil"/>
              <w:bottom w:val="single" w:sz="4" w:space="0" w:color="auto"/>
              <w:right w:val="single" w:sz="4" w:space="0" w:color="auto"/>
            </w:tcBorders>
            <w:noWrap/>
            <w:vAlign w:val="center"/>
            <w:hideMark/>
          </w:tcPr>
          <w:p w:rsidR="00D54C12" w:rsidRDefault="00D54C12">
            <w:pPr>
              <w:jc w:val="right"/>
              <w:rPr>
                <w:lang w:val="en-US"/>
              </w:rPr>
            </w:pPr>
            <w:r>
              <w:t>336 644</w:t>
            </w:r>
            <w:r>
              <w:rPr>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vAlign w:val="bottom"/>
            <w:hideMark/>
          </w:tcPr>
          <w:p w:rsidR="00D54C12" w:rsidRDefault="00D54C12">
            <w:r>
              <w:t>Молодежная политика и оздоровление детей</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07</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07</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lang w:val="en-US"/>
              </w:rPr>
            </w:pPr>
            <w:r>
              <w:t>9 102</w:t>
            </w:r>
            <w:r>
              <w:rPr>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hideMark/>
          </w:tcPr>
          <w:p w:rsidR="00D54C12" w:rsidRDefault="00D54C12">
            <w:r>
              <w:t>Другие вопросы в области образования</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07</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09</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lang w:val="en-US"/>
              </w:rPr>
            </w:pPr>
            <w:r>
              <w:t>104 534</w:t>
            </w:r>
            <w:r>
              <w:rPr>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vAlign w:val="center"/>
            <w:hideMark/>
          </w:tcPr>
          <w:p w:rsidR="00D54C12" w:rsidRDefault="00D54C12">
            <w:pPr>
              <w:jc w:val="center"/>
              <w:rPr>
                <w:b/>
                <w:bCs/>
              </w:rPr>
            </w:pPr>
            <w:r>
              <w:rPr>
                <w:b/>
                <w:bCs/>
              </w:rPr>
              <w:t>Культура, кинематография</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rPr>
                <w:b/>
                <w:bCs/>
              </w:rPr>
            </w:pPr>
            <w:r>
              <w:rPr>
                <w:b/>
                <w:bCs/>
              </w:rPr>
              <w:t>08</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rPr>
                <w:b/>
                <w:bCs/>
              </w:rPr>
            </w:pPr>
            <w:r>
              <w:rPr>
                <w:b/>
                <w:bCs/>
              </w:rPr>
              <w:t> </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b/>
                <w:bCs/>
                <w:lang w:val="en-US"/>
              </w:rPr>
            </w:pPr>
            <w:r>
              <w:rPr>
                <w:b/>
                <w:bCs/>
                <w:lang w:val="en-US"/>
              </w:rPr>
              <w:t>546 827</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hideMark/>
          </w:tcPr>
          <w:p w:rsidR="00D54C12" w:rsidRDefault="00D54C12">
            <w:r>
              <w:t>Культура</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08</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01</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lang w:val="en-US"/>
              </w:rPr>
            </w:pPr>
            <w:r>
              <w:t>410 760</w:t>
            </w:r>
            <w:r>
              <w:rPr>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hideMark/>
          </w:tcPr>
          <w:p w:rsidR="00D54C12" w:rsidRDefault="00D54C12">
            <w:r>
              <w:t>Другие вопросы в области культуры, кинематографии</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08</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04</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lang w:val="en-US"/>
              </w:rPr>
            </w:pPr>
            <w:r>
              <w:t>136 067</w:t>
            </w:r>
            <w:r>
              <w:rPr>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vAlign w:val="center"/>
            <w:hideMark/>
          </w:tcPr>
          <w:p w:rsidR="00D54C12" w:rsidRDefault="00D54C12">
            <w:pPr>
              <w:jc w:val="center"/>
              <w:rPr>
                <w:b/>
                <w:bCs/>
              </w:rPr>
            </w:pPr>
            <w:r>
              <w:rPr>
                <w:b/>
                <w:bCs/>
              </w:rPr>
              <w:t>Социальная политика</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rPr>
                <w:b/>
                <w:bCs/>
              </w:rPr>
            </w:pPr>
            <w:r>
              <w:rPr>
                <w:b/>
                <w:bCs/>
              </w:rPr>
              <w:t>10</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rPr>
                <w:b/>
                <w:bCs/>
              </w:rPr>
            </w:pPr>
            <w:r>
              <w:rPr>
                <w:b/>
                <w:bCs/>
              </w:rPr>
              <w:t> </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b/>
                <w:bCs/>
              </w:rPr>
            </w:pPr>
            <w:r>
              <w:rPr>
                <w:b/>
                <w:bCs/>
                <w:lang w:val="en-US"/>
              </w:rPr>
              <w:t xml:space="preserve">3 098 </w:t>
            </w:r>
            <w:r>
              <w:rPr>
                <w:b/>
                <w:bCs/>
              </w:rPr>
              <w:t>728</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hideMark/>
          </w:tcPr>
          <w:p w:rsidR="00D54C12" w:rsidRDefault="00D54C12">
            <w:r>
              <w:t>Пенсионное обеспечение</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10</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01</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lang w:val="en-US"/>
              </w:rPr>
            </w:pPr>
            <w:r>
              <w:t>43 334</w:t>
            </w:r>
            <w:r>
              <w:rPr>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hideMark/>
          </w:tcPr>
          <w:p w:rsidR="00D54C12" w:rsidRDefault="00D54C12">
            <w:r>
              <w:t>Социальное обслуживание населения</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10</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02</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lang w:val="en-US"/>
              </w:rPr>
            </w:pPr>
            <w:r>
              <w:t>349 568</w:t>
            </w:r>
            <w:r>
              <w:rPr>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hideMark/>
          </w:tcPr>
          <w:p w:rsidR="00D54C12" w:rsidRDefault="00D54C12">
            <w:r>
              <w:t>Социальное обеспечение населения</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10</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03</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lang w:val="en-US"/>
              </w:rPr>
            </w:pPr>
            <w:r>
              <w:t>2 304 363</w:t>
            </w:r>
            <w:r>
              <w:rPr>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hideMark/>
          </w:tcPr>
          <w:p w:rsidR="00D54C12" w:rsidRDefault="00D54C12">
            <w:r>
              <w:t>Охрана семьи и детства</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10</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04</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lang w:val="en-US"/>
              </w:rPr>
            </w:pPr>
            <w:r>
              <w:t>224 202</w:t>
            </w:r>
            <w:r>
              <w:rPr>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noWrap/>
            <w:vAlign w:val="bottom"/>
            <w:hideMark/>
          </w:tcPr>
          <w:p w:rsidR="00D54C12" w:rsidRDefault="00D54C12">
            <w:r>
              <w:t>Другие вопросы в области социальной политики</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10</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06</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lang w:val="en-US"/>
              </w:rPr>
            </w:pPr>
            <w:r>
              <w:t>177 261</w:t>
            </w:r>
            <w:r>
              <w:rPr>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noWrap/>
            <w:vAlign w:val="bottom"/>
            <w:hideMark/>
          </w:tcPr>
          <w:p w:rsidR="00D54C12" w:rsidRDefault="00D54C12">
            <w:pPr>
              <w:jc w:val="center"/>
              <w:rPr>
                <w:b/>
              </w:rPr>
            </w:pPr>
            <w:r>
              <w:rPr>
                <w:b/>
              </w:rPr>
              <w:t>Физическая культура и спорт</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rPr>
                <w:b/>
              </w:rPr>
            </w:pPr>
            <w:r>
              <w:rPr>
                <w:b/>
              </w:rPr>
              <w:t>11</w:t>
            </w:r>
          </w:p>
        </w:tc>
        <w:tc>
          <w:tcPr>
            <w:tcW w:w="520" w:type="pct"/>
            <w:tcBorders>
              <w:top w:val="single" w:sz="4" w:space="0" w:color="auto"/>
              <w:left w:val="single" w:sz="4" w:space="0" w:color="auto"/>
              <w:bottom w:val="single" w:sz="4" w:space="0" w:color="auto"/>
              <w:right w:val="single" w:sz="4" w:space="0" w:color="auto"/>
            </w:tcBorders>
            <w:noWrap/>
            <w:vAlign w:val="center"/>
          </w:tcPr>
          <w:p w:rsidR="00D54C12" w:rsidRDefault="00D54C12">
            <w:pPr>
              <w:jc w:val="center"/>
              <w:rPr>
                <w:b/>
              </w:rPr>
            </w:pP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b/>
                <w:lang w:val="en-US"/>
              </w:rPr>
            </w:pPr>
            <w:r>
              <w:rPr>
                <w:b/>
                <w:lang w:val="en-US"/>
              </w:rPr>
              <w:t>735 326</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noWrap/>
            <w:vAlign w:val="bottom"/>
            <w:hideMark/>
          </w:tcPr>
          <w:p w:rsidR="00D54C12" w:rsidRDefault="00D54C12">
            <w:r>
              <w:t>Физическая культура</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11</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01</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lang w:val="en-US"/>
              </w:rPr>
            </w:pPr>
            <w:r>
              <w:t>87 918</w:t>
            </w:r>
            <w:r>
              <w:rPr>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noWrap/>
            <w:vAlign w:val="bottom"/>
            <w:hideMark/>
          </w:tcPr>
          <w:p w:rsidR="00D54C12" w:rsidRDefault="00D54C12">
            <w:pPr>
              <w:rPr>
                <w:color w:val="000000"/>
              </w:rPr>
            </w:pPr>
            <w:r>
              <w:rPr>
                <w:color w:val="000000"/>
              </w:rPr>
              <w:t>Массовый спорт</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11</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02</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lang w:val="en-US"/>
              </w:rPr>
            </w:pPr>
            <w:r>
              <w:t>381 114</w:t>
            </w:r>
            <w:r>
              <w:rPr>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noWrap/>
            <w:vAlign w:val="bottom"/>
            <w:hideMark/>
          </w:tcPr>
          <w:p w:rsidR="00D54C12" w:rsidRDefault="00D54C12">
            <w:pPr>
              <w:rPr>
                <w:color w:val="000000"/>
              </w:rPr>
            </w:pPr>
            <w:r>
              <w:rPr>
                <w:color w:val="000000"/>
              </w:rPr>
              <w:t>Спорт высших достижений</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11</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03</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lang w:val="en-US"/>
              </w:rPr>
            </w:pPr>
            <w:r>
              <w:t>244 853</w:t>
            </w:r>
            <w:r>
              <w:rPr>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noWrap/>
            <w:vAlign w:val="bottom"/>
            <w:hideMark/>
          </w:tcPr>
          <w:p w:rsidR="00D54C12" w:rsidRDefault="00D54C12">
            <w:r>
              <w:t>Другие вопросы в области физической культуры и спорта</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 xml:space="preserve">11 </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05</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lang w:val="en-US"/>
              </w:rPr>
            </w:pPr>
            <w:r>
              <w:t>21 441</w:t>
            </w:r>
            <w:r>
              <w:rPr>
                <w:lang w:val="en-US"/>
              </w:rPr>
              <w:t xml:space="preserve"> </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noWrap/>
            <w:vAlign w:val="bottom"/>
            <w:hideMark/>
          </w:tcPr>
          <w:p w:rsidR="00D54C12" w:rsidRDefault="00D54C12">
            <w:pPr>
              <w:jc w:val="center"/>
              <w:rPr>
                <w:b/>
              </w:rPr>
            </w:pPr>
            <w:r>
              <w:rPr>
                <w:b/>
              </w:rPr>
              <w:t>Обслуживание государственного и муниципального долга</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rPr>
                <w:b/>
              </w:rPr>
            </w:pPr>
            <w:r>
              <w:rPr>
                <w:b/>
              </w:rPr>
              <w:t>13</w:t>
            </w:r>
          </w:p>
        </w:tc>
        <w:tc>
          <w:tcPr>
            <w:tcW w:w="520" w:type="pct"/>
            <w:tcBorders>
              <w:top w:val="single" w:sz="4" w:space="0" w:color="auto"/>
              <w:left w:val="single" w:sz="4" w:space="0" w:color="auto"/>
              <w:bottom w:val="single" w:sz="4" w:space="0" w:color="auto"/>
              <w:right w:val="single" w:sz="4" w:space="0" w:color="auto"/>
            </w:tcBorders>
            <w:noWrap/>
            <w:vAlign w:val="center"/>
          </w:tcPr>
          <w:p w:rsidR="00D54C12" w:rsidRDefault="00D54C12">
            <w:pPr>
              <w:jc w:val="center"/>
              <w:rPr>
                <w:b/>
              </w:rPr>
            </w:pP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b/>
                <w:lang w:val="en-US"/>
              </w:rPr>
            </w:pPr>
            <w:r>
              <w:rPr>
                <w:b/>
                <w:lang w:val="en-US"/>
              </w:rPr>
              <w:t>42 274</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noWrap/>
            <w:vAlign w:val="bottom"/>
            <w:hideMark/>
          </w:tcPr>
          <w:p w:rsidR="00D54C12" w:rsidRDefault="00D54C12">
            <w:r>
              <w:t>Обслуживание государственного внутреннего и муниципального долга</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13</w:t>
            </w:r>
          </w:p>
        </w:tc>
        <w:tc>
          <w:tcPr>
            <w:tcW w:w="520"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pPr>
            <w:r>
              <w:t>01</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right"/>
              <w:rPr>
                <w:lang w:val="en-US"/>
              </w:rPr>
            </w:pPr>
            <w:r>
              <w:rPr>
                <w:lang w:val="en-US"/>
              </w:rPr>
              <w:t>42 274</w:t>
            </w:r>
          </w:p>
        </w:tc>
      </w:tr>
      <w:tr w:rsidR="00D54C12" w:rsidTr="00D54C12">
        <w:trPr>
          <w:trHeight w:val="20"/>
        </w:trPr>
        <w:tc>
          <w:tcPr>
            <w:tcW w:w="3193" w:type="pct"/>
            <w:tcBorders>
              <w:top w:val="single" w:sz="4" w:space="0" w:color="auto"/>
              <w:left w:val="single" w:sz="4" w:space="0" w:color="auto"/>
              <w:bottom w:val="single" w:sz="4" w:space="0" w:color="auto"/>
              <w:right w:val="single" w:sz="4" w:space="0" w:color="auto"/>
            </w:tcBorders>
          </w:tcPr>
          <w:p w:rsidR="00D54C12" w:rsidRDefault="00D54C12">
            <w:pPr>
              <w:rPr>
                <w:b/>
                <w:bCs/>
              </w:rPr>
            </w:pPr>
          </w:p>
          <w:p w:rsidR="00D54C12" w:rsidRDefault="00D54C12">
            <w:pPr>
              <w:rPr>
                <w:b/>
                <w:bCs/>
              </w:rPr>
            </w:pPr>
            <w:r>
              <w:rPr>
                <w:b/>
                <w:bCs/>
              </w:rPr>
              <w:t>ИТОГО</w:t>
            </w:r>
          </w:p>
        </w:tc>
        <w:tc>
          <w:tcPr>
            <w:tcW w:w="512" w:type="pct"/>
            <w:tcBorders>
              <w:top w:val="single" w:sz="4" w:space="0" w:color="auto"/>
              <w:left w:val="single" w:sz="4" w:space="0" w:color="auto"/>
              <w:bottom w:val="single" w:sz="4" w:space="0" w:color="auto"/>
              <w:right w:val="single" w:sz="4" w:space="0" w:color="auto"/>
            </w:tcBorders>
            <w:noWrap/>
            <w:hideMark/>
          </w:tcPr>
          <w:p w:rsidR="00D54C12" w:rsidRDefault="00D54C12">
            <w:pPr>
              <w:jc w:val="center"/>
              <w:rPr>
                <w:b/>
                <w:bCs/>
              </w:rPr>
            </w:pPr>
            <w:r>
              <w:rPr>
                <w:b/>
                <w:bCs/>
              </w:rPr>
              <w:t> </w:t>
            </w:r>
          </w:p>
        </w:tc>
        <w:tc>
          <w:tcPr>
            <w:tcW w:w="520" w:type="pct"/>
            <w:tcBorders>
              <w:top w:val="single" w:sz="4" w:space="0" w:color="auto"/>
              <w:left w:val="single" w:sz="4" w:space="0" w:color="auto"/>
              <w:bottom w:val="single" w:sz="4" w:space="0" w:color="auto"/>
              <w:right w:val="single" w:sz="4" w:space="0" w:color="auto"/>
            </w:tcBorders>
            <w:noWrap/>
            <w:hideMark/>
          </w:tcPr>
          <w:p w:rsidR="00D54C12" w:rsidRDefault="00D54C12">
            <w:pPr>
              <w:jc w:val="center"/>
              <w:rPr>
                <w:b/>
                <w:bCs/>
              </w:rPr>
            </w:pPr>
            <w:r>
              <w:rPr>
                <w:b/>
                <w:bCs/>
              </w:rPr>
              <w:t> </w:t>
            </w:r>
          </w:p>
        </w:tc>
        <w:tc>
          <w:tcPr>
            <w:tcW w:w="775" w:type="pct"/>
            <w:tcBorders>
              <w:top w:val="single" w:sz="4" w:space="0" w:color="auto"/>
              <w:left w:val="single" w:sz="4" w:space="0" w:color="auto"/>
              <w:bottom w:val="single" w:sz="4" w:space="0" w:color="auto"/>
              <w:right w:val="single" w:sz="4" w:space="0" w:color="auto"/>
            </w:tcBorders>
            <w:noWrap/>
            <w:vAlign w:val="center"/>
            <w:hideMark/>
          </w:tcPr>
          <w:p w:rsidR="00D54C12" w:rsidRDefault="00D54C12">
            <w:pPr>
              <w:jc w:val="center"/>
              <w:rPr>
                <w:b/>
                <w:bCs/>
              </w:rPr>
            </w:pPr>
            <w:r>
              <w:rPr>
                <w:b/>
                <w:bCs/>
                <w:lang w:val="en-US"/>
              </w:rPr>
              <w:t xml:space="preserve">11 963 </w:t>
            </w:r>
            <w:r>
              <w:rPr>
                <w:b/>
                <w:bCs/>
              </w:rPr>
              <w:t>416</w:t>
            </w:r>
          </w:p>
        </w:tc>
      </w:tr>
    </w:tbl>
    <w:p w:rsidR="00D54C12" w:rsidRDefault="00D54C12" w:rsidP="00D54C12">
      <w:pPr>
        <w:rPr>
          <w:sz w:val="28"/>
          <w:szCs w:val="28"/>
        </w:rPr>
      </w:pPr>
    </w:p>
    <w:p w:rsidR="00D54C12" w:rsidRDefault="00D54C12" w:rsidP="00D54C12">
      <w:pPr>
        <w:rPr>
          <w:sz w:val="28"/>
          <w:szCs w:val="28"/>
        </w:rPr>
      </w:pPr>
    </w:p>
    <w:p w:rsidR="00D54C12" w:rsidRDefault="00D54C12" w:rsidP="00D54C12">
      <w:pPr>
        <w:rPr>
          <w:sz w:val="28"/>
          <w:szCs w:val="28"/>
        </w:rPr>
      </w:pPr>
    </w:p>
    <w:p w:rsidR="00D54C12" w:rsidRDefault="00D54C12" w:rsidP="00D54C12">
      <w:pPr>
        <w:suppressAutoHyphens/>
        <w:spacing w:line="240" w:lineRule="atLeast"/>
        <w:rPr>
          <w:sz w:val="28"/>
          <w:szCs w:val="28"/>
          <w:lang w:eastAsia="zh-CN"/>
        </w:rPr>
      </w:pPr>
      <w:r>
        <w:rPr>
          <w:bCs/>
          <w:sz w:val="28"/>
          <w:szCs w:val="28"/>
          <w:lang w:eastAsia="zh-CN"/>
        </w:rPr>
        <w:t xml:space="preserve">      </w:t>
      </w:r>
      <w:r>
        <w:rPr>
          <w:sz w:val="28"/>
          <w:szCs w:val="28"/>
          <w:lang w:eastAsia="zh-CN"/>
        </w:rPr>
        <w:t xml:space="preserve">   Председатель Прокопьевского</w:t>
      </w:r>
    </w:p>
    <w:p w:rsidR="00D54C12" w:rsidRDefault="00D54C12" w:rsidP="00D54C12">
      <w:pPr>
        <w:suppressAutoHyphens/>
        <w:spacing w:line="240" w:lineRule="atLeast"/>
        <w:rPr>
          <w:sz w:val="28"/>
          <w:szCs w:val="28"/>
          <w:lang w:eastAsia="zh-CN"/>
        </w:rPr>
      </w:pPr>
      <w:r>
        <w:rPr>
          <w:sz w:val="28"/>
          <w:szCs w:val="28"/>
          <w:lang w:eastAsia="zh-CN"/>
        </w:rPr>
        <w:t>городского Совета народных депутатов</w:t>
      </w:r>
      <w:r>
        <w:rPr>
          <w:sz w:val="28"/>
          <w:szCs w:val="28"/>
          <w:lang w:eastAsia="zh-CN"/>
        </w:rPr>
        <w:tab/>
      </w:r>
      <w:r>
        <w:rPr>
          <w:sz w:val="28"/>
          <w:szCs w:val="28"/>
          <w:lang w:eastAsia="zh-CN"/>
        </w:rPr>
        <w:tab/>
        <w:t xml:space="preserve">                               З.А. Вальшина</w:t>
      </w:r>
    </w:p>
    <w:p w:rsidR="005309E0" w:rsidRDefault="005309E0" w:rsidP="004578E8">
      <w:pPr>
        <w:rPr>
          <w:sz w:val="28"/>
          <w:szCs w:val="28"/>
        </w:rPr>
      </w:pPr>
    </w:p>
    <w:p w:rsidR="00D54C12" w:rsidRDefault="00D54C12" w:rsidP="004578E8">
      <w:pPr>
        <w:rPr>
          <w:sz w:val="28"/>
          <w:szCs w:val="28"/>
        </w:rPr>
      </w:pPr>
    </w:p>
    <w:p w:rsidR="00D54C12" w:rsidRDefault="00D54C12" w:rsidP="004578E8">
      <w:pPr>
        <w:rPr>
          <w:sz w:val="28"/>
          <w:szCs w:val="28"/>
        </w:rPr>
      </w:pPr>
    </w:p>
    <w:p w:rsidR="00D54C12" w:rsidRDefault="00D54C12" w:rsidP="004578E8">
      <w:pPr>
        <w:rPr>
          <w:sz w:val="28"/>
          <w:szCs w:val="28"/>
        </w:rPr>
      </w:pPr>
    </w:p>
    <w:p w:rsidR="00D54C12" w:rsidRDefault="00D54C12" w:rsidP="004578E8">
      <w:pPr>
        <w:rPr>
          <w:sz w:val="28"/>
          <w:szCs w:val="28"/>
        </w:rPr>
      </w:pPr>
    </w:p>
    <w:p w:rsidR="00D54C12" w:rsidRDefault="00D54C12" w:rsidP="004578E8">
      <w:pPr>
        <w:rPr>
          <w:sz w:val="28"/>
          <w:szCs w:val="28"/>
        </w:rPr>
      </w:pPr>
    </w:p>
    <w:p w:rsidR="00D54C12" w:rsidRDefault="00D54C12" w:rsidP="004578E8">
      <w:pPr>
        <w:rPr>
          <w:sz w:val="28"/>
          <w:szCs w:val="28"/>
        </w:rPr>
      </w:pPr>
    </w:p>
    <w:p w:rsidR="00D54C12" w:rsidRDefault="00D54C12" w:rsidP="004578E8">
      <w:pPr>
        <w:rPr>
          <w:sz w:val="28"/>
          <w:szCs w:val="28"/>
        </w:rPr>
      </w:pPr>
    </w:p>
    <w:p w:rsidR="00D54C12" w:rsidRDefault="00D54C12" w:rsidP="004578E8">
      <w:pPr>
        <w:rPr>
          <w:sz w:val="28"/>
          <w:szCs w:val="28"/>
        </w:rPr>
      </w:pPr>
    </w:p>
    <w:p w:rsidR="00D54C12" w:rsidRDefault="00D54C12" w:rsidP="004578E8">
      <w:pPr>
        <w:rPr>
          <w:sz w:val="28"/>
          <w:szCs w:val="28"/>
        </w:rPr>
      </w:pPr>
    </w:p>
    <w:p w:rsidR="00D54C12" w:rsidRDefault="00D54C12" w:rsidP="004578E8">
      <w:pPr>
        <w:rPr>
          <w:sz w:val="28"/>
          <w:szCs w:val="28"/>
        </w:rPr>
      </w:pPr>
    </w:p>
    <w:p w:rsidR="00D54C12" w:rsidRDefault="00D54C12" w:rsidP="004578E8">
      <w:pPr>
        <w:rPr>
          <w:sz w:val="28"/>
          <w:szCs w:val="28"/>
        </w:rPr>
      </w:pPr>
    </w:p>
    <w:p w:rsidR="00D54C12" w:rsidRDefault="00D54C12" w:rsidP="004578E8">
      <w:pPr>
        <w:rPr>
          <w:sz w:val="28"/>
          <w:szCs w:val="28"/>
        </w:rPr>
      </w:pPr>
    </w:p>
    <w:p w:rsidR="00D54C12" w:rsidRDefault="00D54C12" w:rsidP="004578E8">
      <w:pPr>
        <w:rPr>
          <w:sz w:val="28"/>
          <w:szCs w:val="28"/>
        </w:rPr>
      </w:pPr>
    </w:p>
    <w:p w:rsidR="00D54C12" w:rsidRDefault="00D54C12" w:rsidP="004578E8">
      <w:pPr>
        <w:rPr>
          <w:sz w:val="28"/>
          <w:szCs w:val="28"/>
        </w:rPr>
      </w:pPr>
    </w:p>
    <w:p w:rsidR="00D54C12" w:rsidRDefault="00D54C12" w:rsidP="004578E8">
      <w:pPr>
        <w:rPr>
          <w:sz w:val="28"/>
          <w:szCs w:val="28"/>
        </w:rPr>
      </w:pPr>
    </w:p>
    <w:p w:rsidR="00D54C12" w:rsidRDefault="00D54C12" w:rsidP="004578E8">
      <w:pPr>
        <w:rPr>
          <w:sz w:val="28"/>
          <w:szCs w:val="28"/>
        </w:rPr>
      </w:pPr>
    </w:p>
    <w:p w:rsidR="00D54C12" w:rsidRDefault="00D54C12" w:rsidP="004578E8">
      <w:pPr>
        <w:rPr>
          <w:sz w:val="28"/>
          <w:szCs w:val="28"/>
        </w:rPr>
      </w:pPr>
    </w:p>
    <w:p w:rsidR="00D54C12" w:rsidRDefault="00D54C12" w:rsidP="004578E8">
      <w:pPr>
        <w:rPr>
          <w:sz w:val="28"/>
          <w:szCs w:val="28"/>
        </w:rPr>
      </w:pPr>
    </w:p>
    <w:p w:rsidR="00A824F6" w:rsidRDefault="00A824F6" w:rsidP="00F37AF7">
      <w:pPr>
        <w:jc w:val="right"/>
      </w:pPr>
    </w:p>
    <w:p w:rsidR="00F37AF7" w:rsidRDefault="00F37AF7" w:rsidP="00F37AF7">
      <w:pPr>
        <w:jc w:val="right"/>
      </w:pPr>
      <w:r>
        <w:lastRenderedPageBreak/>
        <w:t>Приложение №5 к решению</w:t>
      </w:r>
    </w:p>
    <w:p w:rsidR="00F37AF7" w:rsidRDefault="00F37AF7" w:rsidP="00F37AF7">
      <w:pPr>
        <w:jc w:val="right"/>
      </w:pPr>
      <w:r>
        <w:t xml:space="preserve">Прокопьевского городского </w:t>
      </w:r>
    </w:p>
    <w:p w:rsidR="00F37AF7" w:rsidRDefault="00F37AF7" w:rsidP="00F37AF7">
      <w:pPr>
        <w:jc w:val="right"/>
      </w:pPr>
      <w:r>
        <w:t xml:space="preserve">Совета народных депутатов </w:t>
      </w:r>
    </w:p>
    <w:p w:rsidR="00F37AF7" w:rsidRDefault="00F37AF7" w:rsidP="00F37AF7">
      <w:pPr>
        <w:jc w:val="right"/>
      </w:pPr>
      <w:r>
        <w:t>от 23.04.2026 №</w:t>
      </w:r>
      <w:r w:rsidR="00F265B7">
        <w:t xml:space="preserve"> 272</w:t>
      </w:r>
    </w:p>
    <w:p w:rsidR="00F37AF7" w:rsidRDefault="00F37AF7" w:rsidP="00F37AF7">
      <w:pPr>
        <w:jc w:val="right"/>
      </w:pPr>
    </w:p>
    <w:p w:rsidR="00F37AF7" w:rsidRDefault="00F37AF7" w:rsidP="00F37AF7">
      <w:pPr>
        <w:jc w:val="right"/>
      </w:pPr>
    </w:p>
    <w:p w:rsidR="00F37AF7" w:rsidRDefault="00F37AF7" w:rsidP="00F37AF7">
      <w:pPr>
        <w:jc w:val="center"/>
        <w:rPr>
          <w:sz w:val="28"/>
          <w:szCs w:val="28"/>
        </w:rPr>
      </w:pPr>
      <w:r>
        <w:rPr>
          <w:sz w:val="28"/>
          <w:szCs w:val="28"/>
        </w:rPr>
        <w:t xml:space="preserve">Показатели источников финансирования дефицита бюджета </w:t>
      </w:r>
    </w:p>
    <w:p w:rsidR="00F37AF7" w:rsidRDefault="00F37AF7" w:rsidP="00F37AF7">
      <w:pPr>
        <w:jc w:val="center"/>
        <w:rPr>
          <w:sz w:val="28"/>
          <w:szCs w:val="28"/>
        </w:rPr>
      </w:pPr>
      <w:r>
        <w:rPr>
          <w:color w:val="000000"/>
          <w:sz w:val="28"/>
          <w:szCs w:val="28"/>
        </w:rPr>
        <w:t>муниципального образования «</w:t>
      </w:r>
      <w:r>
        <w:rPr>
          <w:sz w:val="28"/>
          <w:szCs w:val="28"/>
        </w:rPr>
        <w:t>Прокопьевский городской округ</w:t>
      </w:r>
    </w:p>
    <w:p w:rsidR="00F37AF7" w:rsidRDefault="00F37AF7" w:rsidP="00F37AF7">
      <w:pPr>
        <w:jc w:val="center"/>
        <w:rPr>
          <w:sz w:val="28"/>
          <w:szCs w:val="28"/>
        </w:rPr>
      </w:pPr>
      <w:r>
        <w:rPr>
          <w:sz w:val="28"/>
          <w:szCs w:val="28"/>
        </w:rPr>
        <w:t xml:space="preserve"> Кемеровской области – Кузбасса» за 2025 год </w:t>
      </w:r>
    </w:p>
    <w:p w:rsidR="00F37AF7" w:rsidRDefault="00F37AF7" w:rsidP="00F37AF7">
      <w:pPr>
        <w:jc w:val="center"/>
        <w:rPr>
          <w:sz w:val="28"/>
          <w:szCs w:val="28"/>
        </w:rPr>
      </w:pPr>
      <w:r>
        <w:rPr>
          <w:sz w:val="28"/>
          <w:szCs w:val="28"/>
        </w:rPr>
        <w:t>по кодам классификации источников финансирования</w:t>
      </w:r>
    </w:p>
    <w:p w:rsidR="00F37AF7" w:rsidRDefault="00F37AF7" w:rsidP="00F37AF7">
      <w:pPr>
        <w:jc w:val="center"/>
        <w:rPr>
          <w:sz w:val="28"/>
          <w:szCs w:val="28"/>
        </w:rPr>
      </w:pPr>
      <w:r>
        <w:rPr>
          <w:sz w:val="28"/>
          <w:szCs w:val="28"/>
        </w:rPr>
        <w:t xml:space="preserve"> дефицитов бюджетов</w:t>
      </w:r>
    </w:p>
    <w:p w:rsidR="00F37AF7" w:rsidRPr="00F37AF7" w:rsidRDefault="00F37AF7" w:rsidP="00F37AF7">
      <w:pPr>
        <w:jc w:val="right"/>
      </w:pPr>
      <w:r w:rsidRPr="00F37AF7">
        <w:t>(</w:t>
      </w:r>
      <w:proofErr w:type="spellStart"/>
      <w:r w:rsidRPr="00F37AF7">
        <w:t>тыс</w:t>
      </w:r>
      <w:proofErr w:type="gramStart"/>
      <w:r w:rsidRPr="00F37AF7">
        <w:t>.р</w:t>
      </w:r>
      <w:proofErr w:type="gramEnd"/>
      <w:r w:rsidRPr="00F37AF7">
        <w:t>уб</w:t>
      </w:r>
      <w:proofErr w:type="spellEnd"/>
      <w:r w:rsidRPr="00F37AF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5565"/>
        <w:gridCol w:w="1406"/>
      </w:tblGrid>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hideMark/>
          </w:tcPr>
          <w:p w:rsidR="00F37AF7" w:rsidRDefault="00F37AF7">
            <w:pPr>
              <w:jc w:val="center"/>
              <w:rPr>
                <w:b/>
              </w:rPr>
            </w:pPr>
            <w:r>
              <w:rPr>
                <w:b/>
              </w:rPr>
              <w:t>Код</w:t>
            </w:r>
          </w:p>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pPr>
              <w:jc w:val="center"/>
              <w:rPr>
                <w:b/>
              </w:rPr>
            </w:pPr>
            <w:r>
              <w:rPr>
                <w:b/>
              </w:rPr>
              <w:t>Наименование показателя</w:t>
            </w:r>
          </w:p>
        </w:tc>
        <w:tc>
          <w:tcPr>
            <w:tcW w:w="707" w:type="pct"/>
            <w:tcBorders>
              <w:top w:val="single" w:sz="4" w:space="0" w:color="auto"/>
              <w:left w:val="single" w:sz="4" w:space="0" w:color="auto"/>
              <w:bottom w:val="single" w:sz="4" w:space="0" w:color="auto"/>
              <w:right w:val="single" w:sz="4" w:space="0" w:color="auto"/>
            </w:tcBorders>
            <w:vAlign w:val="center"/>
            <w:hideMark/>
          </w:tcPr>
          <w:p w:rsidR="00F37AF7" w:rsidRDefault="00F37AF7">
            <w:pPr>
              <w:jc w:val="center"/>
              <w:rPr>
                <w:b/>
              </w:rPr>
            </w:pPr>
            <w:r>
              <w:rPr>
                <w:b/>
              </w:rPr>
              <w:t>Исполнено</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hideMark/>
          </w:tcPr>
          <w:p w:rsidR="00F37AF7" w:rsidRDefault="00F37AF7">
            <w:pPr>
              <w:jc w:val="center"/>
              <w:rPr>
                <w:b/>
              </w:rPr>
            </w:pPr>
            <w:r>
              <w:rPr>
                <w:b/>
              </w:rPr>
              <w:t>900</w:t>
            </w:r>
          </w:p>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pPr>
              <w:jc w:val="center"/>
              <w:rPr>
                <w:b/>
              </w:rPr>
            </w:pPr>
            <w:r>
              <w:rPr>
                <w:b/>
              </w:rPr>
              <w:t>АДМИНИСТРАЦИЯ ГОРОДА ПРОКОПЬЕВСКА</w:t>
            </w:r>
          </w:p>
        </w:tc>
        <w:tc>
          <w:tcPr>
            <w:tcW w:w="707" w:type="pct"/>
            <w:tcBorders>
              <w:top w:val="single" w:sz="4" w:space="0" w:color="auto"/>
              <w:left w:val="single" w:sz="4" w:space="0" w:color="auto"/>
              <w:bottom w:val="single" w:sz="4" w:space="0" w:color="auto"/>
              <w:right w:val="single" w:sz="4" w:space="0" w:color="auto"/>
            </w:tcBorders>
            <w:vAlign w:val="center"/>
          </w:tcPr>
          <w:p w:rsidR="00F37AF7" w:rsidRDefault="00F37AF7">
            <w:pPr>
              <w:jc w:val="right"/>
              <w:rPr>
                <w:b/>
              </w:rPr>
            </w:pP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hideMark/>
          </w:tcPr>
          <w:p w:rsidR="00F37AF7" w:rsidRDefault="00F37AF7">
            <w:pPr>
              <w:rPr>
                <w:b/>
              </w:rPr>
            </w:pPr>
            <w:r>
              <w:rPr>
                <w:b/>
              </w:rPr>
              <w:t>900 0100 0000 00 0000 000</w:t>
            </w:r>
          </w:p>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pPr>
              <w:rPr>
                <w:b/>
              </w:rPr>
            </w:pPr>
            <w:r>
              <w:rPr>
                <w:b/>
              </w:rPr>
              <w:t>Источники внутреннего финансирования дефицитов бюджетов</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rPr>
                <w:b/>
              </w:rPr>
            </w:pPr>
            <w:r>
              <w:rPr>
                <w:b/>
              </w:rPr>
              <w:t>845 434</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tcPr>
          <w:p w:rsidR="00F37AF7" w:rsidRDefault="00F37AF7">
            <w:pPr>
              <w:rPr>
                <w:b/>
              </w:rPr>
            </w:pPr>
          </w:p>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pPr>
              <w:rPr>
                <w:b/>
                <w:color w:val="000000"/>
              </w:rPr>
            </w:pPr>
            <w:r>
              <w:rPr>
                <w:b/>
                <w:color w:val="000000"/>
              </w:rPr>
              <w:t>в том числе: источники внутреннего финансирования бюджета</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rPr>
                <w:b/>
              </w:rPr>
            </w:pPr>
            <w:r>
              <w:rPr>
                <w:b/>
              </w:rPr>
              <w:t>789 047</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hideMark/>
          </w:tcPr>
          <w:p w:rsidR="00F37AF7" w:rsidRDefault="00F37AF7">
            <w:pPr>
              <w:rPr>
                <w:b/>
              </w:rPr>
            </w:pPr>
            <w:r>
              <w:rPr>
                <w:b/>
              </w:rPr>
              <w:t>900 0102 0000 00 0000 000</w:t>
            </w:r>
          </w:p>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pPr>
              <w:rPr>
                <w:b/>
              </w:rPr>
            </w:pPr>
            <w:r>
              <w:rPr>
                <w:b/>
                <w:color w:val="000000"/>
              </w:rPr>
              <w:t>Кредиты кредитных организаций в валюте Российской Федерации</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rPr>
                <w:b/>
              </w:rPr>
            </w:pPr>
            <w:r>
              <w:rPr>
                <w:b/>
              </w:rPr>
              <w:t>800 000</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hideMark/>
          </w:tcPr>
          <w:p w:rsidR="00F37AF7" w:rsidRDefault="00F37AF7">
            <w:r>
              <w:t>900 0102 0000 00 0000 700</w:t>
            </w:r>
          </w:p>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r>
              <w:rPr>
                <w:color w:val="000000"/>
              </w:rPr>
              <w:t xml:space="preserve">  Привлечение кредитов от кредитных организаций в валюте Российской Федерации</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pPr>
            <w:r>
              <w:t>800 000</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hideMark/>
          </w:tcPr>
          <w:p w:rsidR="00F37AF7" w:rsidRDefault="00F37AF7">
            <w:r>
              <w:t>900 0102 0000 04 0000 710</w:t>
            </w:r>
          </w:p>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r>
              <w:rPr>
                <w:color w:val="000000"/>
              </w:rPr>
              <w:t xml:space="preserve">  Привлечение городскими округами кредитов от кредитных организаций в валюте Российской Федерации</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pPr>
            <w:r>
              <w:t>800 000</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hideMark/>
          </w:tcPr>
          <w:p w:rsidR="00F37AF7" w:rsidRDefault="00F37AF7">
            <w:r>
              <w:t>900 0102 0000 00 0000 800</w:t>
            </w:r>
          </w:p>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r>
              <w:rPr>
                <w:color w:val="000000"/>
              </w:rPr>
              <w:t xml:space="preserve">  Погашение кредитов, предоставленных кредитными организациями в валюте Российской Федерации</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pPr>
            <w:r>
              <w:t>0</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hideMark/>
          </w:tcPr>
          <w:p w:rsidR="00F37AF7" w:rsidRDefault="00F37AF7">
            <w:r>
              <w:t>900 0102 0000 04 0000 810</w:t>
            </w:r>
          </w:p>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r>
              <w:rPr>
                <w:color w:val="000000"/>
              </w:rPr>
              <w:t xml:space="preserve">  Погашение городскими округами кредитов от кредитных организаций в валюте Российской Федерации</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pPr>
            <w:r>
              <w:t>0</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tcPr>
          <w:p w:rsidR="00F37AF7" w:rsidRDefault="00F37AF7">
            <w:pPr>
              <w:rPr>
                <w:b/>
              </w:rPr>
            </w:pPr>
            <w:r>
              <w:rPr>
                <w:b/>
              </w:rPr>
              <w:t>900</w:t>
            </w:r>
            <w:r>
              <w:rPr>
                <w:b/>
                <w:lang w:val="en-US"/>
              </w:rPr>
              <w:t xml:space="preserve"> </w:t>
            </w:r>
            <w:r>
              <w:rPr>
                <w:b/>
              </w:rPr>
              <w:t>0103</w:t>
            </w:r>
            <w:r>
              <w:rPr>
                <w:b/>
                <w:lang w:val="en-US"/>
              </w:rPr>
              <w:t xml:space="preserve"> </w:t>
            </w:r>
            <w:r>
              <w:rPr>
                <w:b/>
              </w:rPr>
              <w:t>0000</w:t>
            </w:r>
            <w:r>
              <w:rPr>
                <w:b/>
                <w:lang w:val="en-US"/>
              </w:rPr>
              <w:t xml:space="preserve"> </w:t>
            </w:r>
            <w:r>
              <w:rPr>
                <w:b/>
              </w:rPr>
              <w:t>00</w:t>
            </w:r>
            <w:r>
              <w:rPr>
                <w:b/>
                <w:lang w:val="en-US"/>
              </w:rPr>
              <w:t xml:space="preserve"> </w:t>
            </w:r>
            <w:r>
              <w:rPr>
                <w:b/>
              </w:rPr>
              <w:t>0000</w:t>
            </w:r>
            <w:r>
              <w:rPr>
                <w:b/>
                <w:lang w:val="en-US"/>
              </w:rPr>
              <w:t xml:space="preserve"> </w:t>
            </w:r>
            <w:r>
              <w:rPr>
                <w:b/>
              </w:rPr>
              <w:t>000</w:t>
            </w:r>
          </w:p>
          <w:p w:rsidR="00F37AF7" w:rsidRDefault="00F37AF7">
            <w:pPr>
              <w:rPr>
                <w:b/>
              </w:rPr>
            </w:pPr>
          </w:p>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pPr>
              <w:rPr>
                <w:b/>
              </w:rPr>
            </w:pPr>
            <w:r>
              <w:rPr>
                <w:b/>
              </w:rPr>
              <w:t>Бюджетные кредиты от других бюджетов бюджетной системы Российской Федерации</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rPr>
                <w:b/>
              </w:rPr>
            </w:pPr>
            <w:r>
              <w:rPr>
                <w:b/>
              </w:rPr>
              <w:t>- 60 953</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tcPr>
          <w:p w:rsidR="00F37AF7" w:rsidRDefault="00F37AF7">
            <w:r>
              <w:t>900</w:t>
            </w:r>
            <w:r>
              <w:rPr>
                <w:lang w:val="en-US"/>
              </w:rPr>
              <w:t xml:space="preserve"> </w:t>
            </w:r>
            <w:r>
              <w:t>0103</w:t>
            </w:r>
            <w:r>
              <w:rPr>
                <w:lang w:val="en-US"/>
              </w:rPr>
              <w:t xml:space="preserve"> </w:t>
            </w:r>
            <w:r>
              <w:t>0000</w:t>
            </w:r>
            <w:r>
              <w:rPr>
                <w:lang w:val="en-US"/>
              </w:rPr>
              <w:t xml:space="preserve"> </w:t>
            </w:r>
            <w:r>
              <w:t>00</w:t>
            </w:r>
            <w:r>
              <w:rPr>
                <w:lang w:val="en-US"/>
              </w:rPr>
              <w:t xml:space="preserve"> </w:t>
            </w:r>
            <w:r>
              <w:t>0000</w:t>
            </w:r>
            <w:r>
              <w:rPr>
                <w:lang w:val="en-US"/>
              </w:rPr>
              <w:t xml:space="preserve"> </w:t>
            </w:r>
            <w:r>
              <w:t>700</w:t>
            </w:r>
          </w:p>
          <w:p w:rsidR="00F37AF7" w:rsidRDefault="00F37AF7"/>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r>
              <w:t>Получение бюджетных кредитов от других бюджетов бюджетной системы Российской Федерации в валюте Российской Федерации</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pPr>
            <w:r>
              <w:t>160 000</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tcPr>
          <w:p w:rsidR="00F37AF7" w:rsidRDefault="00F37AF7">
            <w:r>
              <w:t>900</w:t>
            </w:r>
            <w:r>
              <w:rPr>
                <w:lang w:val="en-US"/>
              </w:rPr>
              <w:t xml:space="preserve"> </w:t>
            </w:r>
            <w:r>
              <w:t>0103</w:t>
            </w:r>
            <w:r>
              <w:rPr>
                <w:lang w:val="en-US"/>
              </w:rPr>
              <w:t xml:space="preserve"> </w:t>
            </w:r>
            <w:r>
              <w:t>0100</w:t>
            </w:r>
            <w:r>
              <w:rPr>
                <w:lang w:val="en-US"/>
              </w:rPr>
              <w:t xml:space="preserve"> </w:t>
            </w:r>
            <w:r>
              <w:t>04</w:t>
            </w:r>
            <w:r>
              <w:rPr>
                <w:lang w:val="en-US"/>
              </w:rPr>
              <w:t xml:space="preserve"> </w:t>
            </w:r>
            <w:r>
              <w:t>0000</w:t>
            </w:r>
            <w:r>
              <w:rPr>
                <w:lang w:val="en-US"/>
              </w:rPr>
              <w:t xml:space="preserve"> </w:t>
            </w:r>
            <w:r>
              <w:t>710</w:t>
            </w:r>
          </w:p>
          <w:p w:rsidR="00F37AF7" w:rsidRDefault="00F37AF7"/>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pPr>
            <w:r>
              <w:t>160 000</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tcPr>
          <w:p w:rsidR="00F37AF7" w:rsidRDefault="00F37AF7">
            <w:r>
              <w:t>900</w:t>
            </w:r>
            <w:r>
              <w:rPr>
                <w:lang w:val="en-US"/>
              </w:rPr>
              <w:t xml:space="preserve"> </w:t>
            </w:r>
            <w:r>
              <w:t>0103</w:t>
            </w:r>
            <w:r>
              <w:rPr>
                <w:lang w:val="en-US"/>
              </w:rPr>
              <w:t xml:space="preserve"> </w:t>
            </w:r>
            <w:r>
              <w:t>0000</w:t>
            </w:r>
            <w:r>
              <w:rPr>
                <w:lang w:val="en-US"/>
              </w:rPr>
              <w:t xml:space="preserve"> </w:t>
            </w:r>
            <w:r>
              <w:t>00</w:t>
            </w:r>
            <w:r>
              <w:rPr>
                <w:lang w:val="en-US"/>
              </w:rPr>
              <w:t xml:space="preserve"> </w:t>
            </w:r>
            <w:r>
              <w:t>0000</w:t>
            </w:r>
            <w:r>
              <w:rPr>
                <w:lang w:val="en-US"/>
              </w:rPr>
              <w:t xml:space="preserve"> </w:t>
            </w:r>
            <w:r>
              <w:t>800</w:t>
            </w:r>
          </w:p>
          <w:p w:rsidR="00F37AF7" w:rsidRDefault="00F37AF7"/>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r>
              <w:t>Погашение бюджетных кредитов, полученных от других бюджетов бюджетной системы Российской Федерации в валюте Российской Федерации</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pPr>
            <w:r>
              <w:t>-220 953</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tcPr>
          <w:p w:rsidR="00F37AF7" w:rsidRDefault="00F37AF7">
            <w:r>
              <w:t>900</w:t>
            </w:r>
            <w:r>
              <w:rPr>
                <w:lang w:val="en-US"/>
              </w:rPr>
              <w:t xml:space="preserve"> </w:t>
            </w:r>
            <w:r>
              <w:t>0103</w:t>
            </w:r>
            <w:r>
              <w:rPr>
                <w:lang w:val="en-US"/>
              </w:rPr>
              <w:t xml:space="preserve"> </w:t>
            </w:r>
            <w:r>
              <w:t>0100</w:t>
            </w:r>
            <w:r>
              <w:rPr>
                <w:lang w:val="en-US"/>
              </w:rPr>
              <w:t xml:space="preserve"> </w:t>
            </w:r>
            <w:r>
              <w:t>04</w:t>
            </w:r>
            <w:r>
              <w:rPr>
                <w:lang w:val="en-US"/>
              </w:rPr>
              <w:t xml:space="preserve"> </w:t>
            </w:r>
            <w:r>
              <w:t>0000</w:t>
            </w:r>
            <w:r>
              <w:rPr>
                <w:lang w:val="en-US"/>
              </w:rPr>
              <w:t xml:space="preserve"> </w:t>
            </w:r>
            <w:r>
              <w:t>810</w:t>
            </w:r>
          </w:p>
          <w:p w:rsidR="00F37AF7" w:rsidRDefault="00F37AF7"/>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pPr>
            <w:r>
              <w:t>- 220 953</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hideMark/>
          </w:tcPr>
          <w:p w:rsidR="00F37AF7" w:rsidRDefault="00F37AF7">
            <w:pPr>
              <w:rPr>
                <w:b/>
              </w:rPr>
            </w:pPr>
            <w:r>
              <w:rPr>
                <w:b/>
              </w:rPr>
              <w:t>955 0106 0000 00 000 000</w:t>
            </w:r>
          </w:p>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pPr>
              <w:rPr>
                <w:b/>
                <w:color w:val="000000"/>
              </w:rPr>
            </w:pPr>
            <w:r>
              <w:rPr>
                <w:b/>
                <w:color w:val="000000"/>
              </w:rPr>
              <w:t xml:space="preserve">  </w:t>
            </w:r>
          </w:p>
          <w:p w:rsidR="00F37AF7" w:rsidRDefault="00F37AF7">
            <w:pPr>
              <w:rPr>
                <w:b/>
                <w:color w:val="000000"/>
              </w:rPr>
            </w:pPr>
            <w:r>
              <w:rPr>
                <w:b/>
                <w:color w:val="000000"/>
              </w:rPr>
              <w:t xml:space="preserve">  Иные источники внутреннего финансирования </w:t>
            </w:r>
            <w:r>
              <w:rPr>
                <w:b/>
                <w:color w:val="000000"/>
              </w:rPr>
              <w:lastRenderedPageBreak/>
              <w:t>дефицитов бюджетов</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rPr>
                <w:b/>
              </w:rPr>
            </w:pPr>
            <w:r>
              <w:rPr>
                <w:b/>
              </w:rPr>
              <w:lastRenderedPageBreak/>
              <w:t>50 000</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hideMark/>
          </w:tcPr>
          <w:p w:rsidR="00F37AF7" w:rsidRDefault="00F37AF7">
            <w:r>
              <w:lastRenderedPageBreak/>
              <w:t>955 0106 0000 00 0000 500</w:t>
            </w:r>
          </w:p>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r>
              <w:rPr>
                <w:color w:val="000000"/>
              </w:rPr>
              <w:t xml:space="preserve">  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pPr>
            <w:r>
              <w:t>50 000</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hideMark/>
          </w:tcPr>
          <w:p w:rsidR="00F37AF7" w:rsidRDefault="00F37AF7">
            <w:r>
              <w:t>955 0106 1002 04 0000 550</w:t>
            </w:r>
          </w:p>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r>
              <w:rPr>
                <w:color w:val="000000"/>
              </w:rPr>
              <w:t xml:space="preserve">  </w:t>
            </w:r>
            <w:proofErr w:type="gramStart"/>
            <w:r>
              <w:rPr>
                <w:color w:val="00000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rPr>
                <w:color w:val="000000"/>
              </w:rPr>
              <w:t>, бюджетными и автономными учреждениями</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pPr>
            <w:r>
              <w:t>50 000</w:t>
            </w:r>
          </w:p>
        </w:tc>
      </w:tr>
      <w:tr w:rsidR="00F37AF7" w:rsidTr="00F37AF7">
        <w:trPr>
          <w:trHeight w:val="5001"/>
        </w:trPr>
        <w:tc>
          <w:tcPr>
            <w:tcW w:w="1466" w:type="pct"/>
            <w:tcBorders>
              <w:top w:val="single" w:sz="4" w:space="0" w:color="auto"/>
              <w:left w:val="single" w:sz="4" w:space="0" w:color="auto"/>
              <w:bottom w:val="single" w:sz="4" w:space="0" w:color="auto"/>
              <w:right w:val="single" w:sz="4" w:space="0" w:color="auto"/>
            </w:tcBorders>
            <w:vAlign w:val="center"/>
            <w:hideMark/>
          </w:tcPr>
          <w:p w:rsidR="00F37AF7" w:rsidRDefault="00F37AF7">
            <w:r>
              <w:t>955 0106 1002 04 0002 550</w:t>
            </w:r>
          </w:p>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r>
              <w:rPr>
                <w:color w:val="000000"/>
              </w:rPr>
              <w:t xml:space="preserve">  </w:t>
            </w:r>
            <w:proofErr w:type="gramStart"/>
            <w:r>
              <w:rPr>
                <w:color w:val="00000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rPr>
                <w:color w:val="000000"/>
              </w:rPr>
              <w:t>, бюджетными и автономными учреждениями (увеличение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pPr>
            <w:r>
              <w:t>50 000</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tcPr>
          <w:p w:rsidR="00F37AF7" w:rsidRDefault="00F37AF7">
            <w:pPr>
              <w:rPr>
                <w:b/>
              </w:rPr>
            </w:pPr>
            <w:r>
              <w:rPr>
                <w:b/>
              </w:rPr>
              <w:t>955</w:t>
            </w:r>
            <w:r>
              <w:rPr>
                <w:b/>
                <w:lang w:val="en-US"/>
              </w:rPr>
              <w:t xml:space="preserve"> </w:t>
            </w:r>
            <w:r>
              <w:rPr>
                <w:b/>
              </w:rPr>
              <w:t>0105</w:t>
            </w:r>
            <w:r>
              <w:rPr>
                <w:b/>
                <w:lang w:val="en-US"/>
              </w:rPr>
              <w:t xml:space="preserve"> </w:t>
            </w:r>
            <w:r>
              <w:rPr>
                <w:b/>
              </w:rPr>
              <w:t>0000</w:t>
            </w:r>
            <w:r>
              <w:rPr>
                <w:b/>
                <w:lang w:val="en-US"/>
              </w:rPr>
              <w:t xml:space="preserve"> </w:t>
            </w:r>
            <w:r>
              <w:rPr>
                <w:b/>
              </w:rPr>
              <w:t>00</w:t>
            </w:r>
            <w:r>
              <w:rPr>
                <w:b/>
                <w:lang w:val="en-US"/>
              </w:rPr>
              <w:t xml:space="preserve"> </w:t>
            </w:r>
            <w:r>
              <w:rPr>
                <w:b/>
              </w:rPr>
              <w:t>0000</w:t>
            </w:r>
            <w:r>
              <w:rPr>
                <w:b/>
                <w:lang w:val="en-US"/>
              </w:rPr>
              <w:t xml:space="preserve"> </w:t>
            </w:r>
            <w:r>
              <w:rPr>
                <w:b/>
              </w:rPr>
              <w:t>000</w:t>
            </w:r>
          </w:p>
          <w:p w:rsidR="00F37AF7" w:rsidRDefault="00F37AF7">
            <w:pPr>
              <w:rPr>
                <w:b/>
              </w:rPr>
            </w:pPr>
          </w:p>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pPr>
              <w:rPr>
                <w:b/>
              </w:rPr>
            </w:pPr>
            <w:r>
              <w:rPr>
                <w:b/>
              </w:rPr>
              <w:t>Изменение остатков средств на счетах по учету средств бюджета</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rPr>
                <w:b/>
              </w:rPr>
            </w:pPr>
            <w:r>
              <w:rPr>
                <w:b/>
              </w:rPr>
              <w:t xml:space="preserve">56 387 </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hideMark/>
          </w:tcPr>
          <w:p w:rsidR="00F37AF7" w:rsidRDefault="00F37AF7">
            <w:r>
              <w:t>955</w:t>
            </w:r>
            <w:r>
              <w:rPr>
                <w:lang w:val="en-US"/>
              </w:rPr>
              <w:t xml:space="preserve"> </w:t>
            </w:r>
            <w:r>
              <w:t>0105</w:t>
            </w:r>
            <w:r>
              <w:rPr>
                <w:lang w:val="en-US"/>
              </w:rPr>
              <w:t xml:space="preserve"> </w:t>
            </w:r>
            <w:r>
              <w:t>0000</w:t>
            </w:r>
            <w:r>
              <w:rPr>
                <w:lang w:val="en-US"/>
              </w:rPr>
              <w:t xml:space="preserve"> </w:t>
            </w:r>
            <w:r>
              <w:t>00</w:t>
            </w:r>
            <w:r>
              <w:rPr>
                <w:lang w:val="en-US"/>
              </w:rPr>
              <w:t xml:space="preserve"> </w:t>
            </w:r>
            <w:r>
              <w:t>0000</w:t>
            </w:r>
            <w:r>
              <w:rPr>
                <w:lang w:val="en-US"/>
              </w:rPr>
              <w:t xml:space="preserve"> </w:t>
            </w:r>
            <w:r>
              <w:t>500</w:t>
            </w:r>
          </w:p>
        </w:tc>
        <w:tc>
          <w:tcPr>
            <w:tcW w:w="2827" w:type="pct"/>
            <w:tcBorders>
              <w:top w:val="single" w:sz="4" w:space="0" w:color="auto"/>
              <w:left w:val="single" w:sz="4" w:space="0" w:color="auto"/>
              <w:bottom w:val="single" w:sz="4" w:space="0" w:color="auto"/>
              <w:right w:val="single" w:sz="4" w:space="0" w:color="auto"/>
            </w:tcBorders>
            <w:vAlign w:val="center"/>
          </w:tcPr>
          <w:p w:rsidR="00F37AF7" w:rsidRDefault="00F37AF7">
            <w:r>
              <w:t>Увеличение остатков средств бюджетов</w:t>
            </w:r>
          </w:p>
          <w:p w:rsidR="00F37AF7" w:rsidRDefault="00F37AF7"/>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pPr>
            <w:r>
              <w:t>-</w:t>
            </w:r>
            <w:r>
              <w:rPr>
                <w:lang w:val="en-US"/>
              </w:rPr>
              <w:t xml:space="preserve">12 770 </w:t>
            </w:r>
            <w:r>
              <w:t>247</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tcPr>
          <w:p w:rsidR="00F37AF7" w:rsidRDefault="00F37AF7">
            <w:r>
              <w:t>955</w:t>
            </w:r>
            <w:r>
              <w:rPr>
                <w:lang w:val="en-US"/>
              </w:rPr>
              <w:t xml:space="preserve"> </w:t>
            </w:r>
            <w:r>
              <w:t>0105</w:t>
            </w:r>
            <w:r>
              <w:rPr>
                <w:lang w:val="en-US"/>
              </w:rPr>
              <w:t xml:space="preserve"> </w:t>
            </w:r>
            <w:r>
              <w:t>0200</w:t>
            </w:r>
            <w:r>
              <w:rPr>
                <w:lang w:val="en-US"/>
              </w:rPr>
              <w:t xml:space="preserve"> </w:t>
            </w:r>
            <w:r>
              <w:t>00</w:t>
            </w:r>
            <w:r>
              <w:rPr>
                <w:lang w:val="en-US"/>
              </w:rPr>
              <w:t xml:space="preserve"> </w:t>
            </w:r>
            <w:r>
              <w:t>0000</w:t>
            </w:r>
            <w:r>
              <w:rPr>
                <w:lang w:val="en-US"/>
              </w:rPr>
              <w:t xml:space="preserve"> </w:t>
            </w:r>
            <w:r>
              <w:t>500</w:t>
            </w:r>
          </w:p>
          <w:p w:rsidR="00F37AF7" w:rsidRDefault="00F37AF7"/>
        </w:tc>
        <w:tc>
          <w:tcPr>
            <w:tcW w:w="2827" w:type="pct"/>
            <w:tcBorders>
              <w:top w:val="single" w:sz="4" w:space="0" w:color="auto"/>
              <w:left w:val="single" w:sz="4" w:space="0" w:color="auto"/>
              <w:bottom w:val="single" w:sz="4" w:space="0" w:color="auto"/>
              <w:right w:val="single" w:sz="4" w:space="0" w:color="auto"/>
            </w:tcBorders>
            <w:vAlign w:val="center"/>
          </w:tcPr>
          <w:p w:rsidR="00F37AF7" w:rsidRDefault="00F37AF7">
            <w:r>
              <w:t>Увеличение прочих остатков средств бюджетов</w:t>
            </w:r>
          </w:p>
          <w:p w:rsidR="00F37AF7" w:rsidRDefault="00F37AF7"/>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pPr>
            <w:r>
              <w:t>-</w:t>
            </w:r>
            <w:r>
              <w:rPr>
                <w:lang w:val="en-US"/>
              </w:rPr>
              <w:t xml:space="preserve">12 770 </w:t>
            </w:r>
            <w:r>
              <w:t>247</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tcPr>
          <w:p w:rsidR="00F37AF7" w:rsidRDefault="00F37AF7">
            <w:r>
              <w:t>955</w:t>
            </w:r>
            <w:r>
              <w:rPr>
                <w:lang w:val="en-US"/>
              </w:rPr>
              <w:t xml:space="preserve"> </w:t>
            </w:r>
            <w:r>
              <w:t>0105</w:t>
            </w:r>
            <w:r>
              <w:rPr>
                <w:lang w:val="en-US"/>
              </w:rPr>
              <w:t xml:space="preserve"> </w:t>
            </w:r>
            <w:r>
              <w:t>0201</w:t>
            </w:r>
            <w:r>
              <w:rPr>
                <w:lang w:val="en-US"/>
              </w:rPr>
              <w:t xml:space="preserve"> </w:t>
            </w:r>
            <w:r>
              <w:t>00</w:t>
            </w:r>
            <w:r>
              <w:rPr>
                <w:lang w:val="en-US"/>
              </w:rPr>
              <w:t xml:space="preserve"> </w:t>
            </w:r>
            <w:r>
              <w:t>0000</w:t>
            </w:r>
            <w:r>
              <w:rPr>
                <w:lang w:val="en-US"/>
              </w:rPr>
              <w:t xml:space="preserve"> </w:t>
            </w:r>
            <w:r>
              <w:t>510</w:t>
            </w:r>
          </w:p>
          <w:p w:rsidR="00F37AF7" w:rsidRDefault="00F37AF7"/>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r>
              <w:t>Увеличение прочих остатков денежных средств бюджетов</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rPr>
                <w:lang w:val="en-US"/>
              </w:rPr>
            </w:pPr>
            <w:r>
              <w:t>-12 770 247</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tcPr>
          <w:p w:rsidR="00F37AF7" w:rsidRDefault="00F37AF7">
            <w:r>
              <w:t>955</w:t>
            </w:r>
            <w:r>
              <w:rPr>
                <w:lang w:val="en-US"/>
              </w:rPr>
              <w:t xml:space="preserve"> </w:t>
            </w:r>
            <w:r>
              <w:t>0105</w:t>
            </w:r>
            <w:r>
              <w:rPr>
                <w:lang w:val="en-US"/>
              </w:rPr>
              <w:t xml:space="preserve"> </w:t>
            </w:r>
            <w:r>
              <w:t>0201</w:t>
            </w:r>
            <w:r>
              <w:rPr>
                <w:lang w:val="en-US"/>
              </w:rPr>
              <w:t xml:space="preserve"> </w:t>
            </w:r>
            <w:r>
              <w:t>04</w:t>
            </w:r>
            <w:r>
              <w:rPr>
                <w:lang w:val="en-US"/>
              </w:rPr>
              <w:t xml:space="preserve"> </w:t>
            </w:r>
            <w:r>
              <w:t>0000</w:t>
            </w:r>
            <w:r>
              <w:rPr>
                <w:lang w:val="en-US"/>
              </w:rPr>
              <w:t xml:space="preserve"> </w:t>
            </w:r>
            <w:r>
              <w:lastRenderedPageBreak/>
              <w:t>510</w:t>
            </w:r>
          </w:p>
          <w:p w:rsidR="00F37AF7" w:rsidRDefault="00F37AF7"/>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r>
              <w:lastRenderedPageBreak/>
              <w:t xml:space="preserve">Увеличение прочих остатков денежных средств </w:t>
            </w:r>
            <w:r>
              <w:lastRenderedPageBreak/>
              <w:t>бюджетов городских округов</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rPr>
                <w:lang w:val="en-US"/>
              </w:rPr>
            </w:pPr>
            <w:r>
              <w:lastRenderedPageBreak/>
              <w:t>-12 770 247</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tcPr>
          <w:p w:rsidR="00F37AF7" w:rsidRDefault="00F37AF7">
            <w:r>
              <w:lastRenderedPageBreak/>
              <w:t>955</w:t>
            </w:r>
            <w:r>
              <w:rPr>
                <w:lang w:val="en-US"/>
              </w:rPr>
              <w:t xml:space="preserve"> </w:t>
            </w:r>
            <w:r>
              <w:t>0105</w:t>
            </w:r>
            <w:r>
              <w:rPr>
                <w:lang w:val="en-US"/>
              </w:rPr>
              <w:t xml:space="preserve"> </w:t>
            </w:r>
            <w:r>
              <w:t>0000</w:t>
            </w:r>
            <w:r>
              <w:rPr>
                <w:lang w:val="en-US"/>
              </w:rPr>
              <w:t xml:space="preserve"> </w:t>
            </w:r>
            <w:r>
              <w:t>00</w:t>
            </w:r>
            <w:r>
              <w:rPr>
                <w:lang w:val="en-US"/>
              </w:rPr>
              <w:t xml:space="preserve"> </w:t>
            </w:r>
            <w:r>
              <w:t>0000</w:t>
            </w:r>
            <w:r>
              <w:rPr>
                <w:lang w:val="en-US"/>
              </w:rPr>
              <w:t xml:space="preserve"> </w:t>
            </w:r>
            <w:r>
              <w:t>600</w:t>
            </w:r>
          </w:p>
          <w:p w:rsidR="00F37AF7" w:rsidRDefault="00F37AF7"/>
        </w:tc>
        <w:tc>
          <w:tcPr>
            <w:tcW w:w="2827" w:type="pct"/>
            <w:tcBorders>
              <w:top w:val="single" w:sz="4" w:space="0" w:color="auto"/>
              <w:left w:val="single" w:sz="4" w:space="0" w:color="auto"/>
              <w:bottom w:val="single" w:sz="4" w:space="0" w:color="auto"/>
              <w:right w:val="single" w:sz="4" w:space="0" w:color="auto"/>
            </w:tcBorders>
            <w:vAlign w:val="center"/>
          </w:tcPr>
          <w:p w:rsidR="00F37AF7" w:rsidRDefault="00F37AF7">
            <w:r>
              <w:t>Уменьшение остатков средств бюджетов</w:t>
            </w:r>
          </w:p>
          <w:p w:rsidR="00F37AF7" w:rsidRDefault="00F37AF7"/>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rPr>
                <w:lang w:val="en-US"/>
              </w:rPr>
            </w:pPr>
            <w:r>
              <w:t>12 826 634</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hideMark/>
          </w:tcPr>
          <w:p w:rsidR="00F37AF7" w:rsidRDefault="00F37AF7">
            <w:r>
              <w:t>955</w:t>
            </w:r>
            <w:r>
              <w:rPr>
                <w:lang w:val="en-US"/>
              </w:rPr>
              <w:t xml:space="preserve"> </w:t>
            </w:r>
            <w:r>
              <w:t>0105</w:t>
            </w:r>
            <w:r>
              <w:rPr>
                <w:lang w:val="en-US"/>
              </w:rPr>
              <w:t xml:space="preserve"> </w:t>
            </w:r>
            <w:r>
              <w:t>0200</w:t>
            </w:r>
            <w:r>
              <w:rPr>
                <w:lang w:val="en-US"/>
              </w:rPr>
              <w:t xml:space="preserve"> </w:t>
            </w:r>
            <w:r>
              <w:t>00</w:t>
            </w:r>
            <w:r>
              <w:rPr>
                <w:lang w:val="en-US"/>
              </w:rPr>
              <w:t xml:space="preserve"> </w:t>
            </w:r>
            <w:r>
              <w:t>0000</w:t>
            </w:r>
            <w:r>
              <w:rPr>
                <w:lang w:val="en-US"/>
              </w:rPr>
              <w:t xml:space="preserve"> </w:t>
            </w:r>
            <w:r>
              <w:t>600</w:t>
            </w:r>
          </w:p>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r>
              <w:t>Уменьшение прочих остатков средств бюджетов</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rPr>
                <w:lang w:val="en-US"/>
              </w:rPr>
            </w:pPr>
            <w:r>
              <w:t>12 826 634</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tcPr>
          <w:p w:rsidR="00F37AF7" w:rsidRDefault="00F37AF7">
            <w:r>
              <w:t>955</w:t>
            </w:r>
            <w:r>
              <w:rPr>
                <w:lang w:val="en-US"/>
              </w:rPr>
              <w:t xml:space="preserve"> </w:t>
            </w:r>
            <w:r>
              <w:t>0105</w:t>
            </w:r>
            <w:r>
              <w:rPr>
                <w:lang w:val="en-US"/>
              </w:rPr>
              <w:t xml:space="preserve"> </w:t>
            </w:r>
            <w:r>
              <w:t>0201</w:t>
            </w:r>
            <w:r>
              <w:rPr>
                <w:lang w:val="en-US"/>
              </w:rPr>
              <w:t xml:space="preserve"> </w:t>
            </w:r>
            <w:r>
              <w:t>00</w:t>
            </w:r>
            <w:r>
              <w:rPr>
                <w:lang w:val="en-US"/>
              </w:rPr>
              <w:t xml:space="preserve"> </w:t>
            </w:r>
            <w:r>
              <w:t>0000</w:t>
            </w:r>
            <w:r>
              <w:rPr>
                <w:lang w:val="en-US"/>
              </w:rPr>
              <w:t xml:space="preserve"> </w:t>
            </w:r>
            <w:r>
              <w:t>610</w:t>
            </w:r>
          </w:p>
          <w:p w:rsidR="00F37AF7" w:rsidRDefault="00F37AF7"/>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r>
              <w:t>Уменьшение прочих остатков денежных средств бюджетов</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rPr>
                <w:lang w:val="en-US"/>
              </w:rPr>
            </w:pPr>
            <w:r>
              <w:t>12 826 634</w:t>
            </w:r>
          </w:p>
        </w:tc>
      </w:tr>
      <w:tr w:rsidR="00F37AF7" w:rsidTr="00F37AF7">
        <w:trPr>
          <w:trHeight w:val="20"/>
        </w:trPr>
        <w:tc>
          <w:tcPr>
            <w:tcW w:w="1466" w:type="pct"/>
            <w:tcBorders>
              <w:top w:val="single" w:sz="4" w:space="0" w:color="auto"/>
              <w:left w:val="single" w:sz="4" w:space="0" w:color="auto"/>
              <w:bottom w:val="single" w:sz="4" w:space="0" w:color="auto"/>
              <w:right w:val="single" w:sz="4" w:space="0" w:color="auto"/>
            </w:tcBorders>
            <w:vAlign w:val="center"/>
          </w:tcPr>
          <w:p w:rsidR="00F37AF7" w:rsidRDefault="00F37AF7">
            <w:r>
              <w:t>955</w:t>
            </w:r>
            <w:r>
              <w:rPr>
                <w:lang w:val="en-US"/>
              </w:rPr>
              <w:t xml:space="preserve"> </w:t>
            </w:r>
            <w:r>
              <w:t>0105</w:t>
            </w:r>
            <w:r>
              <w:rPr>
                <w:lang w:val="en-US"/>
              </w:rPr>
              <w:t xml:space="preserve"> </w:t>
            </w:r>
            <w:r>
              <w:t>0201</w:t>
            </w:r>
            <w:r>
              <w:rPr>
                <w:lang w:val="en-US"/>
              </w:rPr>
              <w:t xml:space="preserve"> </w:t>
            </w:r>
            <w:r>
              <w:t>04</w:t>
            </w:r>
            <w:r>
              <w:rPr>
                <w:lang w:val="en-US"/>
              </w:rPr>
              <w:t xml:space="preserve"> </w:t>
            </w:r>
            <w:r>
              <w:t>0000</w:t>
            </w:r>
            <w:r>
              <w:rPr>
                <w:lang w:val="en-US"/>
              </w:rPr>
              <w:t xml:space="preserve"> </w:t>
            </w:r>
            <w:r>
              <w:t>610</w:t>
            </w:r>
          </w:p>
          <w:p w:rsidR="00F37AF7" w:rsidRDefault="00F37AF7"/>
        </w:tc>
        <w:tc>
          <w:tcPr>
            <w:tcW w:w="2827" w:type="pct"/>
            <w:tcBorders>
              <w:top w:val="single" w:sz="4" w:space="0" w:color="auto"/>
              <w:left w:val="single" w:sz="4" w:space="0" w:color="auto"/>
              <w:bottom w:val="single" w:sz="4" w:space="0" w:color="auto"/>
              <w:right w:val="single" w:sz="4" w:space="0" w:color="auto"/>
            </w:tcBorders>
            <w:vAlign w:val="center"/>
            <w:hideMark/>
          </w:tcPr>
          <w:p w:rsidR="00F37AF7" w:rsidRDefault="00F37AF7">
            <w:r>
              <w:t>Уменьшение прочих остатков денежных средств бюджетов городских округов</w:t>
            </w:r>
          </w:p>
        </w:tc>
        <w:tc>
          <w:tcPr>
            <w:tcW w:w="707" w:type="pct"/>
            <w:tcBorders>
              <w:top w:val="single" w:sz="4" w:space="0" w:color="auto"/>
              <w:left w:val="single" w:sz="4" w:space="0" w:color="auto"/>
              <w:bottom w:val="single" w:sz="4" w:space="0" w:color="auto"/>
              <w:right w:val="single" w:sz="4" w:space="0" w:color="auto"/>
            </w:tcBorders>
            <w:hideMark/>
          </w:tcPr>
          <w:p w:rsidR="00F37AF7" w:rsidRDefault="00F37AF7">
            <w:pPr>
              <w:jc w:val="right"/>
              <w:rPr>
                <w:lang w:val="en-US"/>
              </w:rPr>
            </w:pPr>
            <w:r>
              <w:t>12 826 634</w:t>
            </w:r>
          </w:p>
        </w:tc>
      </w:tr>
    </w:tbl>
    <w:p w:rsidR="00F37AF7" w:rsidRDefault="00F37AF7" w:rsidP="00F37AF7"/>
    <w:p w:rsidR="00F37AF7" w:rsidRDefault="00F37AF7" w:rsidP="00F37AF7"/>
    <w:p w:rsidR="00F37AF7" w:rsidRDefault="00F37AF7" w:rsidP="00F37AF7"/>
    <w:p w:rsidR="00F37AF7" w:rsidRDefault="00F37AF7" w:rsidP="00F37AF7">
      <w:pPr>
        <w:rPr>
          <w:sz w:val="28"/>
          <w:szCs w:val="28"/>
        </w:rPr>
      </w:pPr>
      <w:r>
        <w:rPr>
          <w:sz w:val="28"/>
          <w:szCs w:val="28"/>
        </w:rPr>
        <w:t xml:space="preserve">       Председатель Прокопьевского</w:t>
      </w:r>
    </w:p>
    <w:p w:rsidR="00D54C12" w:rsidRDefault="00F37AF7" w:rsidP="00F37AF7">
      <w:pPr>
        <w:rPr>
          <w:sz w:val="28"/>
          <w:szCs w:val="28"/>
        </w:rPr>
      </w:pPr>
      <w:r>
        <w:rPr>
          <w:sz w:val="28"/>
          <w:szCs w:val="28"/>
        </w:rPr>
        <w:t>городского Совета народных депутатов                                            З.А. Вальшина</w:t>
      </w:r>
    </w:p>
    <w:p w:rsidR="00D54C12" w:rsidRDefault="00D54C12"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4578E8">
      <w:pPr>
        <w:rPr>
          <w:sz w:val="28"/>
          <w:szCs w:val="28"/>
        </w:rPr>
      </w:pPr>
    </w:p>
    <w:p w:rsidR="00F37AF7" w:rsidRDefault="00F37AF7" w:rsidP="00F37AF7">
      <w:pPr>
        <w:jc w:val="right"/>
      </w:pPr>
      <w:r>
        <w:t xml:space="preserve">Приложение № 6 к решению </w:t>
      </w:r>
    </w:p>
    <w:p w:rsidR="00F37AF7" w:rsidRDefault="00F37AF7" w:rsidP="00F37AF7">
      <w:pPr>
        <w:jc w:val="right"/>
      </w:pPr>
      <w:r>
        <w:t xml:space="preserve">Прокопьевского городского </w:t>
      </w:r>
    </w:p>
    <w:p w:rsidR="00F37AF7" w:rsidRDefault="00F37AF7" w:rsidP="00F37AF7">
      <w:pPr>
        <w:jc w:val="right"/>
      </w:pPr>
      <w:r>
        <w:t xml:space="preserve">Совета народных депутатов </w:t>
      </w:r>
    </w:p>
    <w:p w:rsidR="00F37AF7" w:rsidRDefault="00F37AF7" w:rsidP="00F37AF7">
      <w:pPr>
        <w:jc w:val="right"/>
      </w:pPr>
      <w:r>
        <w:t>от 23.04.2026 №</w:t>
      </w:r>
      <w:r w:rsidR="00F265B7">
        <w:t xml:space="preserve"> 272</w:t>
      </w:r>
      <w:bookmarkStart w:id="0" w:name="_GoBack"/>
      <w:bookmarkEnd w:id="0"/>
    </w:p>
    <w:p w:rsidR="00F37AF7" w:rsidRDefault="00F37AF7" w:rsidP="00F37AF7">
      <w:pPr>
        <w:jc w:val="right"/>
        <w:rPr>
          <w:sz w:val="28"/>
          <w:szCs w:val="28"/>
        </w:rPr>
      </w:pPr>
    </w:p>
    <w:p w:rsidR="00F37AF7" w:rsidRDefault="00F37AF7" w:rsidP="00F37AF7">
      <w:pPr>
        <w:jc w:val="right"/>
        <w:rPr>
          <w:sz w:val="28"/>
          <w:szCs w:val="28"/>
        </w:rPr>
      </w:pPr>
    </w:p>
    <w:p w:rsidR="00F37AF7" w:rsidRDefault="00F37AF7" w:rsidP="00F37AF7">
      <w:pPr>
        <w:jc w:val="right"/>
        <w:rPr>
          <w:sz w:val="28"/>
          <w:szCs w:val="28"/>
        </w:rPr>
      </w:pPr>
    </w:p>
    <w:p w:rsidR="00F37AF7" w:rsidRDefault="00F37AF7" w:rsidP="00F37AF7">
      <w:pPr>
        <w:jc w:val="center"/>
        <w:rPr>
          <w:sz w:val="28"/>
          <w:szCs w:val="28"/>
        </w:rPr>
      </w:pPr>
      <w:r>
        <w:rPr>
          <w:sz w:val="28"/>
          <w:szCs w:val="28"/>
        </w:rPr>
        <w:t xml:space="preserve">Показатели источников финансирования дефицита бюджета </w:t>
      </w:r>
    </w:p>
    <w:p w:rsidR="00F37AF7" w:rsidRDefault="00F37AF7" w:rsidP="00F37AF7">
      <w:pPr>
        <w:jc w:val="center"/>
        <w:rPr>
          <w:sz w:val="28"/>
          <w:szCs w:val="28"/>
        </w:rPr>
      </w:pPr>
      <w:r>
        <w:rPr>
          <w:color w:val="000000"/>
          <w:sz w:val="28"/>
          <w:szCs w:val="28"/>
        </w:rPr>
        <w:t>муниципального образования «</w:t>
      </w:r>
      <w:r>
        <w:rPr>
          <w:sz w:val="28"/>
          <w:szCs w:val="28"/>
        </w:rPr>
        <w:t>Прокопьевский городской округ</w:t>
      </w:r>
    </w:p>
    <w:p w:rsidR="00F37AF7" w:rsidRDefault="00F37AF7" w:rsidP="00F37AF7">
      <w:pPr>
        <w:jc w:val="center"/>
        <w:rPr>
          <w:sz w:val="28"/>
          <w:szCs w:val="28"/>
        </w:rPr>
      </w:pPr>
      <w:r>
        <w:rPr>
          <w:sz w:val="28"/>
          <w:szCs w:val="28"/>
        </w:rPr>
        <w:t xml:space="preserve"> Кемеровской области – Кузбасса» за 2025 год </w:t>
      </w:r>
    </w:p>
    <w:p w:rsidR="00F37AF7" w:rsidRDefault="00F37AF7" w:rsidP="00F37AF7">
      <w:pPr>
        <w:jc w:val="center"/>
        <w:rPr>
          <w:sz w:val="28"/>
          <w:szCs w:val="28"/>
        </w:rPr>
      </w:pPr>
      <w:r>
        <w:rPr>
          <w:sz w:val="28"/>
          <w:szCs w:val="28"/>
        </w:rPr>
        <w:t xml:space="preserve">по кодам групп, подгрупп, статей, видов </w:t>
      </w:r>
      <w:proofErr w:type="gramStart"/>
      <w:r>
        <w:rPr>
          <w:sz w:val="28"/>
          <w:szCs w:val="28"/>
        </w:rPr>
        <w:t>источников финансирования дефицитов бюджетов классификации операций сектора государственного</w:t>
      </w:r>
      <w:proofErr w:type="gramEnd"/>
      <w:r>
        <w:rPr>
          <w:sz w:val="28"/>
          <w:szCs w:val="28"/>
        </w:rPr>
        <w:t xml:space="preserve"> управления, относящихся к источникам финансирования дефицитов бюджетов</w:t>
      </w:r>
    </w:p>
    <w:p w:rsidR="00F37AF7" w:rsidRDefault="00F37AF7" w:rsidP="00F37AF7">
      <w:pPr>
        <w:jc w:val="center"/>
        <w:rPr>
          <w:sz w:val="28"/>
          <w:szCs w:val="28"/>
        </w:rPr>
      </w:pPr>
    </w:p>
    <w:p w:rsidR="00F37AF7" w:rsidRDefault="00F37AF7" w:rsidP="00F37AF7">
      <w:pPr>
        <w:tabs>
          <w:tab w:val="center" w:pos="7650"/>
          <w:tab w:val="left" w:pos="13185"/>
        </w:tabs>
        <w:jc w:val="right"/>
      </w:pPr>
      <w:r>
        <w:t xml:space="preserve"> (</w:t>
      </w:r>
      <w:proofErr w:type="spellStart"/>
      <w:r>
        <w:t>тыс</w:t>
      </w:r>
      <w:proofErr w:type="gramStart"/>
      <w:r>
        <w:t>.р</w:t>
      </w:r>
      <w:proofErr w:type="gramEnd"/>
      <w:r>
        <w:t>уб</w:t>
      </w:r>
      <w:proofErr w:type="spellEnd"/>
      <w:r>
        <w:t>.)</w:t>
      </w:r>
    </w:p>
    <w:tbl>
      <w:tblPr>
        <w:tblW w:w="5000" w:type="pct"/>
        <w:tblLook w:val="04A0" w:firstRow="1" w:lastRow="0" w:firstColumn="1" w:lastColumn="0" w:noHBand="0" w:noVBand="1"/>
      </w:tblPr>
      <w:tblGrid>
        <w:gridCol w:w="2913"/>
        <w:gridCol w:w="5273"/>
        <w:gridCol w:w="1667"/>
      </w:tblGrid>
      <w:tr w:rsidR="00F37AF7" w:rsidTr="00F37AF7">
        <w:trPr>
          <w:trHeight w:val="20"/>
        </w:trPr>
        <w:tc>
          <w:tcPr>
            <w:tcW w:w="1478" w:type="pct"/>
            <w:tcBorders>
              <w:top w:val="single" w:sz="4" w:space="0" w:color="000000"/>
              <w:left w:val="single" w:sz="4" w:space="0" w:color="000000"/>
              <w:bottom w:val="single" w:sz="4" w:space="0" w:color="000000"/>
              <w:right w:val="nil"/>
            </w:tcBorders>
            <w:hideMark/>
          </w:tcPr>
          <w:p w:rsidR="00F37AF7" w:rsidRDefault="00F37AF7">
            <w:pPr>
              <w:suppressAutoHyphens/>
              <w:snapToGrid w:val="0"/>
              <w:rPr>
                <w:sz w:val="28"/>
                <w:szCs w:val="28"/>
                <w:lang w:eastAsia="ar-SA"/>
              </w:rPr>
            </w:pPr>
            <w:r>
              <w:rPr>
                <w:sz w:val="28"/>
                <w:szCs w:val="28"/>
              </w:rPr>
              <w:t>Код</w:t>
            </w:r>
          </w:p>
        </w:tc>
        <w:tc>
          <w:tcPr>
            <w:tcW w:w="2676" w:type="pct"/>
            <w:tcBorders>
              <w:top w:val="single" w:sz="4" w:space="0" w:color="000000"/>
              <w:left w:val="single" w:sz="4" w:space="0" w:color="000000"/>
              <w:bottom w:val="single" w:sz="4" w:space="0" w:color="000000"/>
              <w:right w:val="nil"/>
            </w:tcBorders>
            <w:hideMark/>
          </w:tcPr>
          <w:p w:rsidR="00F37AF7" w:rsidRDefault="00F37AF7">
            <w:pPr>
              <w:suppressAutoHyphens/>
              <w:snapToGrid w:val="0"/>
              <w:jc w:val="center"/>
              <w:rPr>
                <w:sz w:val="28"/>
                <w:szCs w:val="28"/>
                <w:lang w:eastAsia="ar-SA"/>
              </w:rPr>
            </w:pPr>
            <w:r>
              <w:rPr>
                <w:sz w:val="28"/>
                <w:szCs w:val="28"/>
              </w:rPr>
              <w:t xml:space="preserve">Наименование </w:t>
            </w:r>
          </w:p>
        </w:tc>
        <w:tc>
          <w:tcPr>
            <w:tcW w:w="846" w:type="pct"/>
            <w:tcBorders>
              <w:top w:val="single" w:sz="4" w:space="0" w:color="000000"/>
              <w:left w:val="single" w:sz="4" w:space="0" w:color="000000"/>
              <w:bottom w:val="single" w:sz="4" w:space="0" w:color="000000"/>
              <w:right w:val="single" w:sz="4" w:space="0" w:color="000000"/>
            </w:tcBorders>
            <w:hideMark/>
          </w:tcPr>
          <w:p w:rsidR="00F37AF7" w:rsidRDefault="00F37AF7">
            <w:pPr>
              <w:suppressAutoHyphens/>
              <w:snapToGrid w:val="0"/>
              <w:jc w:val="center"/>
              <w:rPr>
                <w:sz w:val="28"/>
                <w:szCs w:val="28"/>
                <w:lang w:eastAsia="ar-SA"/>
              </w:rPr>
            </w:pPr>
            <w:r>
              <w:rPr>
                <w:sz w:val="28"/>
                <w:szCs w:val="28"/>
              </w:rPr>
              <w:t>Исполнено</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center"/>
            <w:hideMark/>
          </w:tcPr>
          <w:p w:rsidR="00F37AF7" w:rsidRDefault="00F37AF7">
            <w:pPr>
              <w:suppressAutoHyphens/>
              <w:rPr>
                <w:b/>
                <w:lang w:eastAsia="ar-SA"/>
              </w:rPr>
            </w:pPr>
            <w:r>
              <w:rPr>
                <w:b/>
              </w:rPr>
              <w:t>000 0102 0000 00 0000 000</w:t>
            </w:r>
          </w:p>
        </w:tc>
        <w:tc>
          <w:tcPr>
            <w:tcW w:w="2676" w:type="pct"/>
            <w:tcBorders>
              <w:top w:val="single" w:sz="4" w:space="0" w:color="000000"/>
              <w:left w:val="single" w:sz="4" w:space="0" w:color="000000"/>
              <w:bottom w:val="single" w:sz="4" w:space="0" w:color="000000"/>
              <w:right w:val="nil"/>
            </w:tcBorders>
            <w:vAlign w:val="center"/>
            <w:hideMark/>
          </w:tcPr>
          <w:p w:rsidR="00F37AF7" w:rsidRDefault="00F37AF7">
            <w:pPr>
              <w:suppressAutoHyphens/>
              <w:rPr>
                <w:b/>
                <w:lang w:eastAsia="ar-SA"/>
              </w:rPr>
            </w:pPr>
            <w:r>
              <w:rPr>
                <w:b/>
                <w:color w:val="000000"/>
              </w:rPr>
              <w:t>Кредиты кредитных организаций в валюте Российской Федерации</w:t>
            </w:r>
          </w:p>
        </w:tc>
        <w:tc>
          <w:tcPr>
            <w:tcW w:w="846" w:type="pct"/>
            <w:tcBorders>
              <w:top w:val="single" w:sz="4" w:space="0" w:color="000000"/>
              <w:left w:val="single" w:sz="4" w:space="0" w:color="000000"/>
              <w:bottom w:val="single" w:sz="4" w:space="0" w:color="000000"/>
              <w:right w:val="single" w:sz="4" w:space="0" w:color="000000"/>
            </w:tcBorders>
            <w:hideMark/>
          </w:tcPr>
          <w:p w:rsidR="00F37AF7" w:rsidRDefault="00F37AF7">
            <w:pPr>
              <w:suppressAutoHyphens/>
              <w:jc w:val="right"/>
              <w:rPr>
                <w:b/>
                <w:lang w:eastAsia="ar-SA"/>
              </w:rPr>
            </w:pPr>
            <w:r>
              <w:rPr>
                <w:b/>
              </w:rPr>
              <w:t>800 000</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center"/>
            <w:hideMark/>
          </w:tcPr>
          <w:p w:rsidR="00F37AF7" w:rsidRDefault="00F37AF7">
            <w:pPr>
              <w:suppressAutoHyphens/>
              <w:rPr>
                <w:lang w:eastAsia="ar-SA"/>
              </w:rPr>
            </w:pPr>
            <w:r>
              <w:t>000 0102 0000 00 0000 700</w:t>
            </w:r>
          </w:p>
        </w:tc>
        <w:tc>
          <w:tcPr>
            <w:tcW w:w="2676" w:type="pct"/>
            <w:tcBorders>
              <w:top w:val="single" w:sz="4" w:space="0" w:color="000000"/>
              <w:left w:val="single" w:sz="4" w:space="0" w:color="000000"/>
              <w:bottom w:val="single" w:sz="4" w:space="0" w:color="000000"/>
              <w:right w:val="nil"/>
            </w:tcBorders>
            <w:vAlign w:val="center"/>
            <w:hideMark/>
          </w:tcPr>
          <w:p w:rsidR="00F37AF7" w:rsidRDefault="00F37AF7">
            <w:pPr>
              <w:suppressAutoHyphens/>
              <w:rPr>
                <w:lang w:eastAsia="ar-SA"/>
              </w:rPr>
            </w:pPr>
            <w:r>
              <w:rPr>
                <w:color w:val="000000"/>
              </w:rPr>
              <w:t xml:space="preserve">  Привлечение кредитов от кредитных организаций в валюте Российской Федерации</w:t>
            </w:r>
          </w:p>
        </w:tc>
        <w:tc>
          <w:tcPr>
            <w:tcW w:w="846" w:type="pct"/>
            <w:tcBorders>
              <w:top w:val="single" w:sz="4" w:space="0" w:color="000000"/>
              <w:left w:val="single" w:sz="4" w:space="0" w:color="000000"/>
              <w:bottom w:val="single" w:sz="4" w:space="0" w:color="000000"/>
              <w:right w:val="single" w:sz="4" w:space="0" w:color="000000"/>
            </w:tcBorders>
            <w:hideMark/>
          </w:tcPr>
          <w:p w:rsidR="00F37AF7" w:rsidRDefault="00F37AF7">
            <w:pPr>
              <w:suppressAutoHyphens/>
              <w:jc w:val="right"/>
              <w:rPr>
                <w:lang w:eastAsia="ar-SA"/>
              </w:rPr>
            </w:pPr>
            <w:r>
              <w:t>800 000</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center"/>
            <w:hideMark/>
          </w:tcPr>
          <w:p w:rsidR="00F37AF7" w:rsidRDefault="00F37AF7">
            <w:pPr>
              <w:suppressAutoHyphens/>
              <w:rPr>
                <w:lang w:eastAsia="ar-SA"/>
              </w:rPr>
            </w:pPr>
            <w:r>
              <w:t>000 0102 0000 04 0000 710</w:t>
            </w:r>
          </w:p>
        </w:tc>
        <w:tc>
          <w:tcPr>
            <w:tcW w:w="2676" w:type="pct"/>
            <w:tcBorders>
              <w:top w:val="single" w:sz="4" w:space="0" w:color="000000"/>
              <w:left w:val="single" w:sz="4" w:space="0" w:color="000000"/>
              <w:bottom w:val="single" w:sz="4" w:space="0" w:color="000000"/>
              <w:right w:val="nil"/>
            </w:tcBorders>
            <w:vAlign w:val="center"/>
            <w:hideMark/>
          </w:tcPr>
          <w:p w:rsidR="00F37AF7" w:rsidRDefault="00F37AF7">
            <w:pPr>
              <w:suppressAutoHyphens/>
              <w:rPr>
                <w:lang w:eastAsia="ar-SA"/>
              </w:rPr>
            </w:pPr>
            <w:r>
              <w:rPr>
                <w:color w:val="000000"/>
              </w:rPr>
              <w:t xml:space="preserve">  Привлечение городскими округами кредитов от кредитных организаций в валюте Российской Федерации</w:t>
            </w:r>
          </w:p>
        </w:tc>
        <w:tc>
          <w:tcPr>
            <w:tcW w:w="846" w:type="pct"/>
            <w:tcBorders>
              <w:top w:val="single" w:sz="4" w:space="0" w:color="000000"/>
              <w:left w:val="single" w:sz="4" w:space="0" w:color="000000"/>
              <w:bottom w:val="single" w:sz="4" w:space="0" w:color="000000"/>
              <w:right w:val="single" w:sz="4" w:space="0" w:color="000000"/>
            </w:tcBorders>
            <w:hideMark/>
          </w:tcPr>
          <w:p w:rsidR="00F37AF7" w:rsidRDefault="00F37AF7">
            <w:pPr>
              <w:suppressAutoHyphens/>
              <w:jc w:val="right"/>
              <w:rPr>
                <w:lang w:eastAsia="ar-SA"/>
              </w:rPr>
            </w:pPr>
            <w:r>
              <w:t>800 000</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center"/>
            <w:hideMark/>
          </w:tcPr>
          <w:p w:rsidR="00F37AF7" w:rsidRDefault="00F37AF7">
            <w:pPr>
              <w:suppressAutoHyphens/>
              <w:rPr>
                <w:lang w:eastAsia="ar-SA"/>
              </w:rPr>
            </w:pPr>
            <w:r>
              <w:t>000 0102 0000 00 0000 800</w:t>
            </w:r>
          </w:p>
        </w:tc>
        <w:tc>
          <w:tcPr>
            <w:tcW w:w="2676" w:type="pct"/>
            <w:tcBorders>
              <w:top w:val="single" w:sz="4" w:space="0" w:color="000000"/>
              <w:left w:val="single" w:sz="4" w:space="0" w:color="000000"/>
              <w:bottom w:val="single" w:sz="4" w:space="0" w:color="000000"/>
              <w:right w:val="nil"/>
            </w:tcBorders>
            <w:vAlign w:val="center"/>
            <w:hideMark/>
          </w:tcPr>
          <w:p w:rsidR="00F37AF7" w:rsidRDefault="00F37AF7">
            <w:pPr>
              <w:suppressAutoHyphens/>
              <w:rPr>
                <w:lang w:eastAsia="ar-SA"/>
              </w:rPr>
            </w:pPr>
            <w:r>
              <w:rPr>
                <w:color w:val="000000"/>
              </w:rPr>
              <w:t xml:space="preserve">  Погашение кредитов, предоставленных кредитными организациями в валюте Российской Федерации</w:t>
            </w:r>
          </w:p>
        </w:tc>
        <w:tc>
          <w:tcPr>
            <w:tcW w:w="846" w:type="pct"/>
            <w:tcBorders>
              <w:top w:val="single" w:sz="4" w:space="0" w:color="000000"/>
              <w:left w:val="single" w:sz="4" w:space="0" w:color="000000"/>
              <w:bottom w:val="single" w:sz="4" w:space="0" w:color="000000"/>
              <w:right w:val="single" w:sz="4" w:space="0" w:color="000000"/>
            </w:tcBorders>
            <w:hideMark/>
          </w:tcPr>
          <w:p w:rsidR="00F37AF7" w:rsidRDefault="00F37AF7">
            <w:pPr>
              <w:suppressAutoHyphens/>
              <w:jc w:val="right"/>
              <w:rPr>
                <w:lang w:eastAsia="ar-SA"/>
              </w:rPr>
            </w:pPr>
            <w:r>
              <w:t>0</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center"/>
            <w:hideMark/>
          </w:tcPr>
          <w:p w:rsidR="00F37AF7" w:rsidRDefault="00F37AF7">
            <w:pPr>
              <w:suppressAutoHyphens/>
              <w:rPr>
                <w:lang w:eastAsia="ar-SA"/>
              </w:rPr>
            </w:pPr>
            <w:r>
              <w:t>000 0102 0000 04 0000 810</w:t>
            </w:r>
          </w:p>
        </w:tc>
        <w:tc>
          <w:tcPr>
            <w:tcW w:w="2676" w:type="pct"/>
            <w:tcBorders>
              <w:top w:val="single" w:sz="4" w:space="0" w:color="000000"/>
              <w:left w:val="single" w:sz="4" w:space="0" w:color="000000"/>
              <w:bottom w:val="single" w:sz="4" w:space="0" w:color="000000"/>
              <w:right w:val="nil"/>
            </w:tcBorders>
            <w:vAlign w:val="center"/>
            <w:hideMark/>
          </w:tcPr>
          <w:p w:rsidR="00F37AF7" w:rsidRDefault="00F37AF7">
            <w:pPr>
              <w:suppressAutoHyphens/>
              <w:rPr>
                <w:lang w:eastAsia="ar-SA"/>
              </w:rPr>
            </w:pPr>
            <w:r>
              <w:rPr>
                <w:color w:val="000000"/>
              </w:rPr>
              <w:t xml:space="preserve">  Погашение городскими округами кредитов от кредитных организаций в валюте Российской Федерации</w:t>
            </w:r>
          </w:p>
        </w:tc>
        <w:tc>
          <w:tcPr>
            <w:tcW w:w="846" w:type="pct"/>
            <w:tcBorders>
              <w:top w:val="single" w:sz="4" w:space="0" w:color="000000"/>
              <w:left w:val="single" w:sz="4" w:space="0" w:color="000000"/>
              <w:bottom w:val="single" w:sz="4" w:space="0" w:color="000000"/>
              <w:right w:val="single" w:sz="4" w:space="0" w:color="000000"/>
            </w:tcBorders>
            <w:hideMark/>
          </w:tcPr>
          <w:p w:rsidR="00F37AF7" w:rsidRDefault="00F37AF7">
            <w:pPr>
              <w:suppressAutoHyphens/>
              <w:jc w:val="right"/>
              <w:rPr>
                <w:lang w:eastAsia="ar-SA"/>
              </w:rPr>
            </w:pPr>
            <w:r>
              <w:t>0</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bottom"/>
            <w:hideMark/>
          </w:tcPr>
          <w:p w:rsidR="00F37AF7" w:rsidRDefault="00F37AF7" w:rsidP="00F37AF7">
            <w:pPr>
              <w:suppressAutoHyphens/>
              <w:snapToGrid w:val="0"/>
              <w:rPr>
                <w:b/>
                <w:lang w:eastAsia="ar-SA"/>
              </w:rPr>
            </w:pPr>
            <w:r>
              <w:rPr>
                <w:b/>
              </w:rPr>
              <w:t>000 0103 0000 00 0000 000</w:t>
            </w:r>
          </w:p>
        </w:tc>
        <w:tc>
          <w:tcPr>
            <w:tcW w:w="2676" w:type="pct"/>
            <w:tcBorders>
              <w:top w:val="single" w:sz="4" w:space="0" w:color="000000"/>
              <w:left w:val="single" w:sz="4" w:space="0" w:color="000000"/>
              <w:bottom w:val="single" w:sz="4" w:space="0" w:color="000000"/>
              <w:right w:val="nil"/>
            </w:tcBorders>
            <w:hideMark/>
          </w:tcPr>
          <w:p w:rsidR="00F37AF7" w:rsidRDefault="00F37AF7">
            <w:pPr>
              <w:suppressAutoHyphens/>
              <w:snapToGrid w:val="0"/>
              <w:rPr>
                <w:lang w:eastAsia="ar-SA"/>
              </w:rPr>
            </w:pPr>
            <w:r>
              <w:t xml:space="preserve">Бюджетные кредиты от других бюджетов бюджетной системы Российской Федерации </w:t>
            </w:r>
          </w:p>
        </w:tc>
        <w:tc>
          <w:tcPr>
            <w:tcW w:w="846" w:type="pct"/>
            <w:tcBorders>
              <w:top w:val="single" w:sz="4" w:space="0" w:color="000000"/>
              <w:left w:val="single" w:sz="4" w:space="0" w:color="000000"/>
              <w:bottom w:val="single" w:sz="4" w:space="0" w:color="000000"/>
              <w:right w:val="single" w:sz="4" w:space="0" w:color="000000"/>
            </w:tcBorders>
            <w:vAlign w:val="bottom"/>
            <w:hideMark/>
          </w:tcPr>
          <w:p w:rsidR="00F37AF7" w:rsidRDefault="00F37AF7">
            <w:pPr>
              <w:suppressAutoHyphens/>
              <w:snapToGrid w:val="0"/>
              <w:jc w:val="right"/>
              <w:rPr>
                <w:b/>
                <w:lang w:eastAsia="ar-SA"/>
              </w:rPr>
            </w:pPr>
            <w:r>
              <w:rPr>
                <w:b/>
              </w:rPr>
              <w:t>- 60 953</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bottom"/>
            <w:hideMark/>
          </w:tcPr>
          <w:p w:rsidR="00F37AF7" w:rsidRDefault="00F37AF7" w:rsidP="00F37AF7">
            <w:pPr>
              <w:suppressAutoHyphens/>
              <w:snapToGrid w:val="0"/>
              <w:rPr>
                <w:lang w:eastAsia="ar-SA"/>
              </w:rPr>
            </w:pPr>
            <w:r>
              <w:t>000 0103 0000 00 0000 700</w:t>
            </w:r>
          </w:p>
        </w:tc>
        <w:tc>
          <w:tcPr>
            <w:tcW w:w="2676" w:type="pct"/>
            <w:tcBorders>
              <w:top w:val="single" w:sz="4" w:space="0" w:color="000000"/>
              <w:left w:val="single" w:sz="4" w:space="0" w:color="000000"/>
              <w:bottom w:val="single" w:sz="4" w:space="0" w:color="000000"/>
              <w:right w:val="nil"/>
            </w:tcBorders>
            <w:hideMark/>
          </w:tcPr>
          <w:p w:rsidR="00F37AF7" w:rsidRDefault="00F37AF7">
            <w:pPr>
              <w:suppressAutoHyphens/>
              <w:snapToGrid w:val="0"/>
              <w:rPr>
                <w:lang w:eastAsia="ar-SA"/>
              </w:rPr>
            </w:pPr>
            <w:r>
              <w:t>Получение бюджетных кредитов от других бюджетов бюджетной системы Российской Федерации в валюте Российской Федерации</w:t>
            </w:r>
          </w:p>
        </w:tc>
        <w:tc>
          <w:tcPr>
            <w:tcW w:w="846" w:type="pct"/>
            <w:tcBorders>
              <w:top w:val="single" w:sz="4" w:space="0" w:color="000000"/>
              <w:left w:val="single" w:sz="4" w:space="0" w:color="000000"/>
              <w:bottom w:val="single" w:sz="4" w:space="0" w:color="000000"/>
              <w:right w:val="single" w:sz="4" w:space="0" w:color="000000"/>
            </w:tcBorders>
            <w:vAlign w:val="bottom"/>
            <w:hideMark/>
          </w:tcPr>
          <w:p w:rsidR="00F37AF7" w:rsidRDefault="00F37AF7">
            <w:pPr>
              <w:suppressAutoHyphens/>
              <w:snapToGrid w:val="0"/>
              <w:jc w:val="right"/>
              <w:rPr>
                <w:lang w:eastAsia="ar-SA"/>
              </w:rPr>
            </w:pPr>
            <w:r>
              <w:t>160 000</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bottom"/>
            <w:hideMark/>
          </w:tcPr>
          <w:p w:rsidR="00F37AF7" w:rsidRDefault="00F37AF7" w:rsidP="00F37AF7">
            <w:pPr>
              <w:suppressAutoHyphens/>
              <w:snapToGrid w:val="0"/>
              <w:rPr>
                <w:lang w:eastAsia="ar-SA"/>
              </w:rPr>
            </w:pPr>
            <w:r>
              <w:t>000 0103 0100 04 0000 710</w:t>
            </w:r>
          </w:p>
        </w:tc>
        <w:tc>
          <w:tcPr>
            <w:tcW w:w="2676" w:type="pct"/>
            <w:tcBorders>
              <w:top w:val="single" w:sz="4" w:space="0" w:color="000000"/>
              <w:left w:val="single" w:sz="4" w:space="0" w:color="000000"/>
              <w:bottom w:val="single" w:sz="4" w:space="0" w:color="000000"/>
              <w:right w:val="nil"/>
            </w:tcBorders>
            <w:hideMark/>
          </w:tcPr>
          <w:p w:rsidR="00F37AF7" w:rsidRDefault="00F37AF7">
            <w:pPr>
              <w:suppressAutoHyphens/>
              <w:snapToGrid w:val="0"/>
              <w:rPr>
                <w:lang w:eastAsia="ar-SA"/>
              </w:rPr>
            </w:pPr>
            <w: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846" w:type="pct"/>
            <w:tcBorders>
              <w:top w:val="single" w:sz="4" w:space="0" w:color="000000"/>
              <w:left w:val="single" w:sz="4" w:space="0" w:color="000000"/>
              <w:bottom w:val="single" w:sz="4" w:space="0" w:color="000000"/>
              <w:right w:val="single" w:sz="4" w:space="0" w:color="000000"/>
            </w:tcBorders>
            <w:vAlign w:val="bottom"/>
            <w:hideMark/>
          </w:tcPr>
          <w:p w:rsidR="00F37AF7" w:rsidRDefault="00F37AF7">
            <w:pPr>
              <w:suppressAutoHyphens/>
              <w:snapToGrid w:val="0"/>
              <w:jc w:val="right"/>
              <w:rPr>
                <w:lang w:eastAsia="ar-SA"/>
              </w:rPr>
            </w:pPr>
            <w:r>
              <w:t>160 000</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bottom"/>
            <w:hideMark/>
          </w:tcPr>
          <w:p w:rsidR="00F37AF7" w:rsidRDefault="00F37AF7" w:rsidP="00F37AF7">
            <w:pPr>
              <w:suppressAutoHyphens/>
              <w:snapToGrid w:val="0"/>
              <w:rPr>
                <w:lang w:eastAsia="ar-SA"/>
              </w:rPr>
            </w:pPr>
            <w:r>
              <w:t>000 0103 0000 00 0000 800</w:t>
            </w:r>
          </w:p>
        </w:tc>
        <w:tc>
          <w:tcPr>
            <w:tcW w:w="2676" w:type="pct"/>
            <w:tcBorders>
              <w:top w:val="single" w:sz="4" w:space="0" w:color="000000"/>
              <w:left w:val="single" w:sz="4" w:space="0" w:color="000000"/>
              <w:bottom w:val="single" w:sz="4" w:space="0" w:color="000000"/>
              <w:right w:val="nil"/>
            </w:tcBorders>
            <w:hideMark/>
          </w:tcPr>
          <w:p w:rsidR="00F37AF7" w:rsidRDefault="00F37AF7">
            <w:pPr>
              <w:suppressAutoHyphens/>
              <w:snapToGrid w:val="0"/>
              <w:rPr>
                <w:lang w:eastAsia="ar-SA"/>
              </w:rPr>
            </w:pPr>
            <w:r>
              <w:t>Погашение бюджетных кредитов, полученных от других бюджетов бюджетной системы Российской Федерации в валюте Российской Федерации</w:t>
            </w:r>
          </w:p>
        </w:tc>
        <w:tc>
          <w:tcPr>
            <w:tcW w:w="846" w:type="pct"/>
            <w:tcBorders>
              <w:top w:val="single" w:sz="4" w:space="0" w:color="000000"/>
              <w:left w:val="single" w:sz="4" w:space="0" w:color="000000"/>
              <w:bottom w:val="single" w:sz="4" w:space="0" w:color="000000"/>
              <w:right w:val="single" w:sz="4" w:space="0" w:color="000000"/>
            </w:tcBorders>
            <w:vAlign w:val="bottom"/>
            <w:hideMark/>
          </w:tcPr>
          <w:p w:rsidR="00F37AF7" w:rsidRDefault="00F37AF7">
            <w:pPr>
              <w:suppressAutoHyphens/>
              <w:snapToGrid w:val="0"/>
              <w:jc w:val="right"/>
              <w:rPr>
                <w:lang w:eastAsia="ar-SA"/>
              </w:rPr>
            </w:pPr>
            <w:r>
              <w:t>- 220 953</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bottom"/>
            <w:hideMark/>
          </w:tcPr>
          <w:p w:rsidR="00F37AF7" w:rsidRDefault="00F37AF7" w:rsidP="00F37AF7">
            <w:pPr>
              <w:suppressAutoHyphens/>
              <w:snapToGrid w:val="0"/>
              <w:rPr>
                <w:lang w:eastAsia="ar-SA"/>
              </w:rPr>
            </w:pPr>
            <w:r>
              <w:t>000 0103 0100 04 0000 810</w:t>
            </w:r>
          </w:p>
        </w:tc>
        <w:tc>
          <w:tcPr>
            <w:tcW w:w="2676" w:type="pct"/>
            <w:tcBorders>
              <w:top w:val="single" w:sz="4" w:space="0" w:color="000000"/>
              <w:left w:val="single" w:sz="4" w:space="0" w:color="000000"/>
              <w:bottom w:val="single" w:sz="4" w:space="0" w:color="000000"/>
              <w:right w:val="nil"/>
            </w:tcBorders>
            <w:hideMark/>
          </w:tcPr>
          <w:p w:rsidR="00F37AF7" w:rsidRDefault="00F37AF7">
            <w:pPr>
              <w:suppressAutoHyphens/>
              <w:snapToGrid w:val="0"/>
              <w:rPr>
                <w:lang w:eastAsia="ar-SA"/>
              </w:rPr>
            </w:pPr>
            <w:r>
              <w:t>Погашение бюджетами городских округов кредитов от других бюджетов бюджетной системы в валюте Российской Федерации</w:t>
            </w:r>
          </w:p>
        </w:tc>
        <w:tc>
          <w:tcPr>
            <w:tcW w:w="846" w:type="pct"/>
            <w:tcBorders>
              <w:top w:val="single" w:sz="4" w:space="0" w:color="000000"/>
              <w:left w:val="single" w:sz="4" w:space="0" w:color="000000"/>
              <w:bottom w:val="single" w:sz="4" w:space="0" w:color="000000"/>
              <w:right w:val="single" w:sz="4" w:space="0" w:color="000000"/>
            </w:tcBorders>
            <w:vAlign w:val="bottom"/>
          </w:tcPr>
          <w:p w:rsidR="00F37AF7" w:rsidRDefault="00F37AF7">
            <w:pPr>
              <w:snapToGrid w:val="0"/>
              <w:jc w:val="right"/>
              <w:rPr>
                <w:lang w:eastAsia="ar-SA"/>
              </w:rPr>
            </w:pPr>
            <w:r>
              <w:t>- 220 953</w:t>
            </w:r>
          </w:p>
          <w:p w:rsidR="00F37AF7" w:rsidRDefault="00F37AF7">
            <w:pPr>
              <w:suppressAutoHyphens/>
              <w:snapToGrid w:val="0"/>
              <w:jc w:val="right"/>
              <w:rPr>
                <w:lang w:val="en-US" w:eastAsia="ar-SA"/>
              </w:rPr>
            </w:pP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center"/>
            <w:hideMark/>
          </w:tcPr>
          <w:p w:rsidR="00F37AF7" w:rsidRDefault="00F37AF7">
            <w:pPr>
              <w:suppressAutoHyphens/>
              <w:rPr>
                <w:b/>
                <w:lang w:eastAsia="ar-SA"/>
              </w:rPr>
            </w:pPr>
            <w:r>
              <w:rPr>
                <w:b/>
              </w:rPr>
              <w:t>000 0106 0000 00 000 000</w:t>
            </w:r>
          </w:p>
        </w:tc>
        <w:tc>
          <w:tcPr>
            <w:tcW w:w="2676" w:type="pct"/>
            <w:tcBorders>
              <w:top w:val="single" w:sz="4" w:space="0" w:color="000000"/>
              <w:left w:val="single" w:sz="4" w:space="0" w:color="000000"/>
              <w:bottom w:val="single" w:sz="4" w:space="0" w:color="000000"/>
              <w:right w:val="nil"/>
            </w:tcBorders>
            <w:vAlign w:val="center"/>
            <w:hideMark/>
          </w:tcPr>
          <w:p w:rsidR="00F37AF7" w:rsidRDefault="00F37AF7">
            <w:pPr>
              <w:suppressAutoHyphens/>
              <w:rPr>
                <w:b/>
                <w:color w:val="000000"/>
                <w:lang w:eastAsia="ar-SA"/>
              </w:rPr>
            </w:pPr>
            <w:r>
              <w:rPr>
                <w:b/>
                <w:color w:val="000000"/>
              </w:rPr>
              <w:t>Иные источники внутреннего финансирования дефицитов бюджетов</w:t>
            </w:r>
          </w:p>
        </w:tc>
        <w:tc>
          <w:tcPr>
            <w:tcW w:w="846" w:type="pct"/>
            <w:tcBorders>
              <w:top w:val="single" w:sz="4" w:space="0" w:color="000000"/>
              <w:left w:val="single" w:sz="4" w:space="0" w:color="000000"/>
              <w:bottom w:val="single" w:sz="4" w:space="0" w:color="000000"/>
              <w:right w:val="single" w:sz="4" w:space="0" w:color="000000"/>
            </w:tcBorders>
            <w:hideMark/>
          </w:tcPr>
          <w:p w:rsidR="00F37AF7" w:rsidRDefault="00F37AF7">
            <w:pPr>
              <w:suppressAutoHyphens/>
              <w:jc w:val="right"/>
              <w:rPr>
                <w:b/>
                <w:lang w:eastAsia="ar-SA"/>
              </w:rPr>
            </w:pPr>
            <w:r>
              <w:rPr>
                <w:b/>
              </w:rPr>
              <w:t>50 000</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center"/>
            <w:hideMark/>
          </w:tcPr>
          <w:p w:rsidR="00F37AF7" w:rsidRDefault="00F37AF7">
            <w:pPr>
              <w:suppressAutoHyphens/>
              <w:rPr>
                <w:lang w:eastAsia="ar-SA"/>
              </w:rPr>
            </w:pPr>
            <w:r>
              <w:t>000 0106 0000 00 0000 500</w:t>
            </w:r>
          </w:p>
        </w:tc>
        <w:tc>
          <w:tcPr>
            <w:tcW w:w="2676" w:type="pct"/>
            <w:tcBorders>
              <w:top w:val="single" w:sz="4" w:space="0" w:color="000000"/>
              <w:left w:val="single" w:sz="4" w:space="0" w:color="000000"/>
              <w:bottom w:val="single" w:sz="4" w:space="0" w:color="000000"/>
              <w:right w:val="nil"/>
            </w:tcBorders>
            <w:vAlign w:val="center"/>
            <w:hideMark/>
          </w:tcPr>
          <w:p w:rsidR="00F37AF7" w:rsidRDefault="00F37AF7">
            <w:pPr>
              <w:suppressAutoHyphens/>
              <w:rPr>
                <w:lang w:eastAsia="ar-SA"/>
              </w:rPr>
            </w:pPr>
            <w:r>
              <w:rPr>
                <w:color w:val="000000"/>
              </w:rPr>
              <w:t xml:space="preserve">  Увеличение финансовых активов в государственной (муниципальной) </w:t>
            </w:r>
            <w:r>
              <w:rPr>
                <w:color w:val="000000"/>
              </w:rPr>
              <w:lastRenderedPageBreak/>
              <w:t>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846" w:type="pct"/>
            <w:tcBorders>
              <w:top w:val="single" w:sz="4" w:space="0" w:color="000000"/>
              <w:left w:val="single" w:sz="4" w:space="0" w:color="000000"/>
              <w:bottom w:val="single" w:sz="4" w:space="0" w:color="000000"/>
              <w:right w:val="single" w:sz="4" w:space="0" w:color="000000"/>
            </w:tcBorders>
            <w:hideMark/>
          </w:tcPr>
          <w:p w:rsidR="00F37AF7" w:rsidRDefault="00F37AF7">
            <w:pPr>
              <w:suppressAutoHyphens/>
              <w:jc w:val="right"/>
              <w:rPr>
                <w:lang w:eastAsia="ar-SA"/>
              </w:rPr>
            </w:pPr>
            <w:r>
              <w:lastRenderedPageBreak/>
              <w:t>50 000</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center"/>
            <w:hideMark/>
          </w:tcPr>
          <w:p w:rsidR="00F37AF7" w:rsidRDefault="00F37AF7">
            <w:pPr>
              <w:suppressAutoHyphens/>
              <w:rPr>
                <w:lang w:eastAsia="ar-SA"/>
              </w:rPr>
            </w:pPr>
            <w:r>
              <w:lastRenderedPageBreak/>
              <w:t>000 0106 1002 04 0002 550</w:t>
            </w:r>
          </w:p>
        </w:tc>
        <w:tc>
          <w:tcPr>
            <w:tcW w:w="2676" w:type="pct"/>
            <w:tcBorders>
              <w:top w:val="single" w:sz="4" w:space="0" w:color="000000"/>
              <w:left w:val="single" w:sz="4" w:space="0" w:color="000000"/>
              <w:bottom w:val="single" w:sz="4" w:space="0" w:color="000000"/>
              <w:right w:val="nil"/>
            </w:tcBorders>
            <w:vAlign w:val="center"/>
            <w:hideMark/>
          </w:tcPr>
          <w:p w:rsidR="00F37AF7" w:rsidRDefault="00F37AF7">
            <w:pPr>
              <w:suppressAutoHyphens/>
              <w:rPr>
                <w:lang w:eastAsia="ar-SA"/>
              </w:rPr>
            </w:pPr>
            <w:r>
              <w:rPr>
                <w:color w:val="000000"/>
              </w:rPr>
              <w:t xml:space="preserve">  </w:t>
            </w:r>
            <w:proofErr w:type="gramStart"/>
            <w:r>
              <w:rPr>
                <w:color w:val="00000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rPr>
                <w:color w:val="000000"/>
              </w:rPr>
              <w:t>, бюджетными и автономными учреждениями (увеличение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846" w:type="pct"/>
            <w:tcBorders>
              <w:top w:val="single" w:sz="4" w:space="0" w:color="000000"/>
              <w:left w:val="single" w:sz="4" w:space="0" w:color="000000"/>
              <w:bottom w:val="single" w:sz="4" w:space="0" w:color="000000"/>
              <w:right w:val="single" w:sz="4" w:space="0" w:color="000000"/>
            </w:tcBorders>
            <w:hideMark/>
          </w:tcPr>
          <w:p w:rsidR="00F37AF7" w:rsidRDefault="00F37AF7">
            <w:pPr>
              <w:suppressAutoHyphens/>
              <w:jc w:val="right"/>
              <w:rPr>
                <w:lang w:eastAsia="ar-SA"/>
              </w:rPr>
            </w:pPr>
            <w:r>
              <w:t>50 000</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bottom"/>
            <w:hideMark/>
          </w:tcPr>
          <w:p w:rsidR="00F37AF7" w:rsidRDefault="00F37AF7" w:rsidP="00F37AF7">
            <w:pPr>
              <w:suppressAutoHyphens/>
              <w:snapToGrid w:val="0"/>
              <w:rPr>
                <w:b/>
                <w:lang w:eastAsia="ar-SA"/>
              </w:rPr>
            </w:pPr>
            <w:r>
              <w:rPr>
                <w:b/>
              </w:rPr>
              <w:t>000 0105 0000 00 0000 000</w:t>
            </w:r>
          </w:p>
        </w:tc>
        <w:tc>
          <w:tcPr>
            <w:tcW w:w="2676" w:type="pct"/>
            <w:tcBorders>
              <w:top w:val="single" w:sz="4" w:space="0" w:color="000000"/>
              <w:left w:val="single" w:sz="4" w:space="0" w:color="000000"/>
              <w:bottom w:val="single" w:sz="4" w:space="0" w:color="000000"/>
              <w:right w:val="nil"/>
            </w:tcBorders>
            <w:hideMark/>
          </w:tcPr>
          <w:p w:rsidR="00F37AF7" w:rsidRDefault="00F37AF7">
            <w:pPr>
              <w:suppressAutoHyphens/>
              <w:snapToGrid w:val="0"/>
              <w:rPr>
                <w:lang w:eastAsia="ar-SA"/>
              </w:rPr>
            </w:pPr>
            <w:r>
              <w:t xml:space="preserve">Изменение остатков средств на счетах по учету средств бюджета </w:t>
            </w:r>
          </w:p>
        </w:tc>
        <w:tc>
          <w:tcPr>
            <w:tcW w:w="846" w:type="pct"/>
            <w:tcBorders>
              <w:top w:val="single" w:sz="4" w:space="0" w:color="000000"/>
              <w:left w:val="single" w:sz="4" w:space="0" w:color="000000"/>
              <w:bottom w:val="single" w:sz="4" w:space="0" w:color="000000"/>
              <w:right w:val="single" w:sz="4" w:space="0" w:color="000000"/>
            </w:tcBorders>
            <w:vAlign w:val="bottom"/>
            <w:hideMark/>
          </w:tcPr>
          <w:p w:rsidR="00F37AF7" w:rsidRDefault="00F37AF7">
            <w:pPr>
              <w:suppressAutoHyphens/>
              <w:snapToGrid w:val="0"/>
              <w:jc w:val="right"/>
              <w:rPr>
                <w:b/>
                <w:lang w:eastAsia="ar-SA"/>
              </w:rPr>
            </w:pPr>
            <w:r>
              <w:rPr>
                <w:b/>
              </w:rPr>
              <w:t>56 387</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bottom"/>
            <w:hideMark/>
          </w:tcPr>
          <w:p w:rsidR="00F37AF7" w:rsidRDefault="00F37AF7" w:rsidP="00F37AF7">
            <w:pPr>
              <w:suppressAutoHyphens/>
              <w:snapToGrid w:val="0"/>
              <w:rPr>
                <w:lang w:eastAsia="ar-SA"/>
              </w:rPr>
            </w:pPr>
            <w:r>
              <w:t>000 0105 0000 00 0000 500</w:t>
            </w:r>
          </w:p>
        </w:tc>
        <w:tc>
          <w:tcPr>
            <w:tcW w:w="2676" w:type="pct"/>
            <w:tcBorders>
              <w:top w:val="single" w:sz="4" w:space="0" w:color="000000"/>
              <w:left w:val="single" w:sz="4" w:space="0" w:color="000000"/>
              <w:bottom w:val="single" w:sz="4" w:space="0" w:color="000000"/>
              <w:right w:val="nil"/>
            </w:tcBorders>
            <w:hideMark/>
          </w:tcPr>
          <w:p w:rsidR="00F37AF7" w:rsidRDefault="00F37AF7">
            <w:pPr>
              <w:suppressAutoHyphens/>
              <w:snapToGrid w:val="0"/>
              <w:rPr>
                <w:lang w:eastAsia="ar-SA"/>
              </w:rPr>
            </w:pPr>
            <w:r>
              <w:t>Увеличение остатков средств бюджета</w:t>
            </w:r>
          </w:p>
        </w:tc>
        <w:tc>
          <w:tcPr>
            <w:tcW w:w="846" w:type="pct"/>
            <w:tcBorders>
              <w:top w:val="single" w:sz="4" w:space="0" w:color="000000"/>
              <w:left w:val="single" w:sz="4" w:space="0" w:color="000000"/>
              <w:bottom w:val="single" w:sz="4" w:space="0" w:color="000000"/>
              <w:right w:val="single" w:sz="4" w:space="0" w:color="000000"/>
            </w:tcBorders>
            <w:vAlign w:val="bottom"/>
            <w:hideMark/>
          </w:tcPr>
          <w:p w:rsidR="00F37AF7" w:rsidRDefault="00F37AF7">
            <w:pPr>
              <w:suppressAutoHyphens/>
              <w:snapToGrid w:val="0"/>
              <w:jc w:val="right"/>
              <w:rPr>
                <w:lang w:val="en-US" w:eastAsia="ar-SA"/>
              </w:rPr>
            </w:pPr>
            <w:r>
              <w:t>-12 770 247</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bottom"/>
            <w:hideMark/>
          </w:tcPr>
          <w:p w:rsidR="00F37AF7" w:rsidRDefault="00F37AF7" w:rsidP="00F37AF7">
            <w:pPr>
              <w:suppressAutoHyphens/>
              <w:snapToGrid w:val="0"/>
              <w:rPr>
                <w:lang w:eastAsia="ar-SA"/>
              </w:rPr>
            </w:pPr>
            <w:r>
              <w:t>000 0105 0201 04 0000 510</w:t>
            </w:r>
          </w:p>
        </w:tc>
        <w:tc>
          <w:tcPr>
            <w:tcW w:w="2676" w:type="pct"/>
            <w:tcBorders>
              <w:top w:val="single" w:sz="4" w:space="0" w:color="000000"/>
              <w:left w:val="single" w:sz="4" w:space="0" w:color="000000"/>
              <w:bottom w:val="single" w:sz="4" w:space="0" w:color="000000"/>
              <w:right w:val="nil"/>
            </w:tcBorders>
            <w:hideMark/>
          </w:tcPr>
          <w:p w:rsidR="00F37AF7" w:rsidRDefault="00F37AF7">
            <w:pPr>
              <w:suppressAutoHyphens/>
              <w:snapToGrid w:val="0"/>
              <w:rPr>
                <w:lang w:eastAsia="ar-SA"/>
              </w:rPr>
            </w:pPr>
            <w:r>
              <w:t>Увеличение прочих остатков денежных средств бюджетов городских бюджетов</w:t>
            </w:r>
          </w:p>
        </w:tc>
        <w:tc>
          <w:tcPr>
            <w:tcW w:w="846" w:type="pct"/>
            <w:tcBorders>
              <w:top w:val="single" w:sz="4" w:space="0" w:color="000000"/>
              <w:left w:val="single" w:sz="4" w:space="0" w:color="000000"/>
              <w:bottom w:val="single" w:sz="4" w:space="0" w:color="000000"/>
              <w:right w:val="single" w:sz="4" w:space="0" w:color="000000"/>
            </w:tcBorders>
            <w:vAlign w:val="bottom"/>
            <w:hideMark/>
          </w:tcPr>
          <w:p w:rsidR="00F37AF7" w:rsidRDefault="00F37AF7">
            <w:pPr>
              <w:suppressAutoHyphens/>
              <w:snapToGrid w:val="0"/>
              <w:jc w:val="right"/>
              <w:rPr>
                <w:lang w:val="en-US" w:eastAsia="ar-SA"/>
              </w:rPr>
            </w:pPr>
            <w:r>
              <w:t>- 12 770 247</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bottom"/>
            <w:hideMark/>
          </w:tcPr>
          <w:p w:rsidR="00F37AF7" w:rsidRDefault="00F37AF7" w:rsidP="00F37AF7">
            <w:pPr>
              <w:suppressAutoHyphens/>
              <w:snapToGrid w:val="0"/>
              <w:rPr>
                <w:lang w:eastAsia="ar-SA"/>
              </w:rPr>
            </w:pPr>
            <w:r>
              <w:t>000 0105 0000 00 0000 600</w:t>
            </w:r>
          </w:p>
        </w:tc>
        <w:tc>
          <w:tcPr>
            <w:tcW w:w="2676" w:type="pct"/>
            <w:tcBorders>
              <w:top w:val="single" w:sz="4" w:space="0" w:color="000000"/>
              <w:left w:val="single" w:sz="4" w:space="0" w:color="000000"/>
              <w:bottom w:val="single" w:sz="4" w:space="0" w:color="000000"/>
              <w:right w:val="nil"/>
            </w:tcBorders>
            <w:hideMark/>
          </w:tcPr>
          <w:p w:rsidR="00F37AF7" w:rsidRDefault="00F37AF7">
            <w:pPr>
              <w:suppressAutoHyphens/>
              <w:snapToGrid w:val="0"/>
              <w:rPr>
                <w:lang w:eastAsia="ar-SA"/>
              </w:rPr>
            </w:pPr>
            <w:r>
              <w:t xml:space="preserve">Уменьшение остатков средств бюджетов </w:t>
            </w:r>
          </w:p>
        </w:tc>
        <w:tc>
          <w:tcPr>
            <w:tcW w:w="846" w:type="pct"/>
            <w:tcBorders>
              <w:top w:val="single" w:sz="4" w:space="0" w:color="000000"/>
              <w:left w:val="single" w:sz="4" w:space="0" w:color="000000"/>
              <w:bottom w:val="single" w:sz="4" w:space="0" w:color="000000"/>
              <w:right w:val="single" w:sz="4" w:space="0" w:color="000000"/>
            </w:tcBorders>
            <w:vAlign w:val="bottom"/>
            <w:hideMark/>
          </w:tcPr>
          <w:p w:rsidR="00F37AF7" w:rsidRDefault="00F37AF7">
            <w:pPr>
              <w:suppressAutoHyphens/>
              <w:snapToGrid w:val="0"/>
              <w:jc w:val="right"/>
              <w:rPr>
                <w:lang w:val="en-US" w:eastAsia="ar-SA"/>
              </w:rPr>
            </w:pPr>
            <w:r>
              <w:t>12 826 634</w:t>
            </w:r>
          </w:p>
        </w:tc>
      </w:tr>
      <w:tr w:rsidR="00F37AF7" w:rsidTr="00F37AF7">
        <w:trPr>
          <w:trHeight w:val="20"/>
        </w:trPr>
        <w:tc>
          <w:tcPr>
            <w:tcW w:w="1478" w:type="pct"/>
            <w:tcBorders>
              <w:top w:val="single" w:sz="4" w:space="0" w:color="000000"/>
              <w:left w:val="single" w:sz="4" w:space="0" w:color="000000"/>
              <w:bottom w:val="single" w:sz="4" w:space="0" w:color="000000"/>
              <w:right w:val="nil"/>
            </w:tcBorders>
            <w:vAlign w:val="bottom"/>
            <w:hideMark/>
          </w:tcPr>
          <w:p w:rsidR="00F37AF7" w:rsidRDefault="00F37AF7" w:rsidP="00F37AF7">
            <w:pPr>
              <w:suppressAutoHyphens/>
              <w:snapToGrid w:val="0"/>
              <w:rPr>
                <w:lang w:eastAsia="ar-SA"/>
              </w:rPr>
            </w:pPr>
            <w:r>
              <w:t>000 0105 0201 04 0000 610</w:t>
            </w:r>
          </w:p>
        </w:tc>
        <w:tc>
          <w:tcPr>
            <w:tcW w:w="2676" w:type="pct"/>
            <w:tcBorders>
              <w:top w:val="single" w:sz="4" w:space="0" w:color="000000"/>
              <w:left w:val="single" w:sz="4" w:space="0" w:color="000000"/>
              <w:bottom w:val="single" w:sz="4" w:space="0" w:color="000000"/>
              <w:right w:val="nil"/>
            </w:tcBorders>
            <w:hideMark/>
          </w:tcPr>
          <w:p w:rsidR="00F37AF7" w:rsidRDefault="00F37AF7">
            <w:pPr>
              <w:suppressAutoHyphens/>
              <w:snapToGrid w:val="0"/>
              <w:rPr>
                <w:lang w:eastAsia="ar-SA"/>
              </w:rPr>
            </w:pPr>
            <w:r>
              <w:t xml:space="preserve">Уменьшение прочих остатков денежных средств бюджетов городских округов  </w:t>
            </w:r>
          </w:p>
        </w:tc>
        <w:tc>
          <w:tcPr>
            <w:tcW w:w="846" w:type="pct"/>
            <w:tcBorders>
              <w:top w:val="single" w:sz="4" w:space="0" w:color="000000"/>
              <w:left w:val="single" w:sz="4" w:space="0" w:color="000000"/>
              <w:bottom w:val="single" w:sz="4" w:space="0" w:color="000000"/>
              <w:right w:val="single" w:sz="4" w:space="0" w:color="000000"/>
            </w:tcBorders>
            <w:vAlign w:val="bottom"/>
            <w:hideMark/>
          </w:tcPr>
          <w:p w:rsidR="00F37AF7" w:rsidRDefault="00F37AF7">
            <w:pPr>
              <w:suppressAutoHyphens/>
              <w:snapToGrid w:val="0"/>
              <w:jc w:val="right"/>
              <w:rPr>
                <w:lang w:val="en-US" w:eastAsia="ar-SA"/>
              </w:rPr>
            </w:pPr>
            <w:r>
              <w:t>12 826 634</w:t>
            </w:r>
          </w:p>
        </w:tc>
      </w:tr>
      <w:tr w:rsidR="00F37AF7" w:rsidTr="00F37AF7">
        <w:trPr>
          <w:trHeight w:val="20"/>
        </w:trPr>
        <w:tc>
          <w:tcPr>
            <w:tcW w:w="4154" w:type="pct"/>
            <w:gridSpan w:val="2"/>
            <w:tcBorders>
              <w:top w:val="single" w:sz="4" w:space="0" w:color="000000"/>
              <w:left w:val="single" w:sz="4" w:space="0" w:color="000000"/>
              <w:bottom w:val="single" w:sz="4" w:space="0" w:color="000000"/>
              <w:right w:val="nil"/>
            </w:tcBorders>
            <w:vAlign w:val="bottom"/>
            <w:hideMark/>
          </w:tcPr>
          <w:p w:rsidR="00F37AF7" w:rsidRDefault="00F37AF7">
            <w:pPr>
              <w:suppressAutoHyphens/>
              <w:snapToGrid w:val="0"/>
              <w:rPr>
                <w:b/>
                <w:sz w:val="28"/>
                <w:szCs w:val="28"/>
                <w:lang w:eastAsia="ar-SA"/>
              </w:rPr>
            </w:pPr>
            <w:r>
              <w:rPr>
                <w:b/>
                <w:sz w:val="28"/>
                <w:szCs w:val="28"/>
              </w:rPr>
              <w:t>Итого:</w:t>
            </w:r>
          </w:p>
        </w:tc>
        <w:tc>
          <w:tcPr>
            <w:tcW w:w="846" w:type="pct"/>
            <w:tcBorders>
              <w:top w:val="single" w:sz="4" w:space="0" w:color="000000"/>
              <w:left w:val="single" w:sz="4" w:space="0" w:color="000000"/>
              <w:bottom w:val="single" w:sz="4" w:space="0" w:color="000000"/>
              <w:right w:val="single" w:sz="4" w:space="0" w:color="000000"/>
            </w:tcBorders>
            <w:vAlign w:val="bottom"/>
          </w:tcPr>
          <w:p w:rsidR="00F37AF7" w:rsidRDefault="00F37AF7">
            <w:pPr>
              <w:snapToGrid w:val="0"/>
              <w:jc w:val="right"/>
              <w:rPr>
                <w:b/>
                <w:lang w:eastAsia="ar-SA"/>
              </w:rPr>
            </w:pPr>
            <w:r>
              <w:rPr>
                <w:b/>
              </w:rPr>
              <w:t>845 434</w:t>
            </w:r>
          </w:p>
          <w:p w:rsidR="00F37AF7" w:rsidRDefault="00F37AF7">
            <w:pPr>
              <w:suppressAutoHyphens/>
              <w:snapToGrid w:val="0"/>
              <w:jc w:val="right"/>
              <w:rPr>
                <w:b/>
                <w:lang w:eastAsia="ar-SA"/>
              </w:rPr>
            </w:pPr>
          </w:p>
        </w:tc>
      </w:tr>
    </w:tbl>
    <w:p w:rsidR="00F37AF7" w:rsidRDefault="00F37AF7" w:rsidP="00F37AF7">
      <w:pPr>
        <w:spacing w:line="240" w:lineRule="atLeast"/>
        <w:rPr>
          <w:bCs/>
          <w:sz w:val="28"/>
          <w:szCs w:val="28"/>
          <w:lang w:eastAsia="zh-CN"/>
        </w:rPr>
      </w:pPr>
      <w:r>
        <w:rPr>
          <w:bCs/>
          <w:sz w:val="28"/>
          <w:szCs w:val="28"/>
          <w:lang w:eastAsia="zh-CN"/>
        </w:rPr>
        <w:t xml:space="preserve">      </w:t>
      </w:r>
    </w:p>
    <w:p w:rsidR="00F37AF7" w:rsidRDefault="00F37AF7" w:rsidP="00F37AF7">
      <w:pPr>
        <w:spacing w:line="240" w:lineRule="atLeast"/>
        <w:rPr>
          <w:sz w:val="28"/>
          <w:szCs w:val="28"/>
          <w:lang w:eastAsia="zh-CN"/>
        </w:rPr>
      </w:pPr>
    </w:p>
    <w:p w:rsidR="00F37AF7" w:rsidRDefault="00F37AF7" w:rsidP="00F37AF7">
      <w:pPr>
        <w:spacing w:line="240" w:lineRule="atLeast"/>
        <w:rPr>
          <w:sz w:val="28"/>
          <w:szCs w:val="28"/>
          <w:lang w:eastAsia="zh-CN"/>
        </w:rPr>
      </w:pPr>
    </w:p>
    <w:p w:rsidR="00F37AF7" w:rsidRDefault="00F37AF7" w:rsidP="00F37AF7">
      <w:pPr>
        <w:rPr>
          <w:sz w:val="28"/>
          <w:szCs w:val="28"/>
          <w:lang w:eastAsia="zh-CN"/>
        </w:rPr>
      </w:pPr>
      <w:r>
        <w:rPr>
          <w:sz w:val="28"/>
          <w:szCs w:val="28"/>
          <w:lang w:eastAsia="zh-CN"/>
        </w:rPr>
        <w:t xml:space="preserve">       Председатель Прокопьевского</w:t>
      </w:r>
    </w:p>
    <w:p w:rsidR="00F37AF7" w:rsidRDefault="00F37AF7" w:rsidP="00F37AF7">
      <w:pPr>
        <w:rPr>
          <w:sz w:val="28"/>
          <w:szCs w:val="28"/>
        </w:rPr>
      </w:pPr>
      <w:r>
        <w:rPr>
          <w:sz w:val="28"/>
          <w:szCs w:val="28"/>
          <w:lang w:eastAsia="zh-CN"/>
        </w:rPr>
        <w:t>городского Совета народных депутатов</w:t>
      </w:r>
      <w:r>
        <w:rPr>
          <w:sz w:val="28"/>
          <w:szCs w:val="28"/>
          <w:lang w:eastAsia="zh-CN"/>
        </w:rPr>
        <w:tab/>
      </w:r>
      <w:r>
        <w:rPr>
          <w:sz w:val="28"/>
          <w:szCs w:val="28"/>
          <w:lang w:eastAsia="zh-CN"/>
        </w:rPr>
        <w:tab/>
        <w:t xml:space="preserve">                             З.А. Вальшина</w:t>
      </w:r>
    </w:p>
    <w:p w:rsidR="00F37AF7" w:rsidRPr="005A1D0E" w:rsidRDefault="00F37AF7" w:rsidP="004578E8">
      <w:pPr>
        <w:rPr>
          <w:sz w:val="28"/>
          <w:szCs w:val="28"/>
        </w:rPr>
      </w:pPr>
    </w:p>
    <w:sectPr w:rsidR="00F37AF7" w:rsidRPr="005A1D0E" w:rsidSect="00004AA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horndale AMT">
    <w:altName w:val="Times New Roman"/>
    <w:panose1 w:val="00000000000000000000"/>
    <w:charset w:val="CC"/>
    <w:family w:val="roman"/>
    <w:notTrueType/>
    <w:pitch w:val="variable"/>
    <w:sig w:usb0="00000201" w:usb1="00000000" w:usb2="00000000" w:usb3="00000000" w:csb0="00000004" w:csb1="00000000"/>
  </w:font>
  <w:font w:name="Albany AMT">
    <w:altName w:val="MS Gothic"/>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7CE8"/>
    <w:multiLevelType w:val="hybridMultilevel"/>
    <w:tmpl w:val="D62848A4"/>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CA4D3F"/>
    <w:multiLevelType w:val="hybridMultilevel"/>
    <w:tmpl w:val="C6D20904"/>
    <w:lvl w:ilvl="0" w:tplc="F6EC8474">
      <w:start w:val="1"/>
      <w:numFmt w:val="decimal"/>
      <w:lvlText w:val="%1."/>
      <w:lvlJc w:val="left"/>
      <w:pPr>
        <w:ind w:left="1211"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2">
    <w:nsid w:val="71774196"/>
    <w:multiLevelType w:val="hybridMultilevel"/>
    <w:tmpl w:val="1E90BE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C4F"/>
    <w:rsid w:val="00004AA2"/>
    <w:rsid w:val="00010255"/>
    <w:rsid w:val="0001097C"/>
    <w:rsid w:val="000C27F6"/>
    <w:rsid w:val="000E746D"/>
    <w:rsid w:val="00101C7E"/>
    <w:rsid w:val="001107CA"/>
    <w:rsid w:val="001134BD"/>
    <w:rsid w:val="0014579B"/>
    <w:rsid w:val="00151F13"/>
    <w:rsid w:val="001815D3"/>
    <w:rsid w:val="00250B26"/>
    <w:rsid w:val="002E1303"/>
    <w:rsid w:val="003132F0"/>
    <w:rsid w:val="004578E8"/>
    <w:rsid w:val="004A63FF"/>
    <w:rsid w:val="004B43CA"/>
    <w:rsid w:val="00520A9D"/>
    <w:rsid w:val="005309E0"/>
    <w:rsid w:val="00594704"/>
    <w:rsid w:val="005B4822"/>
    <w:rsid w:val="005C590E"/>
    <w:rsid w:val="00621FF8"/>
    <w:rsid w:val="0063127D"/>
    <w:rsid w:val="00647F9A"/>
    <w:rsid w:val="0065471C"/>
    <w:rsid w:val="00655439"/>
    <w:rsid w:val="006835AE"/>
    <w:rsid w:val="0069128C"/>
    <w:rsid w:val="006A0603"/>
    <w:rsid w:val="006E03C4"/>
    <w:rsid w:val="006F13E3"/>
    <w:rsid w:val="00700088"/>
    <w:rsid w:val="0078385C"/>
    <w:rsid w:val="007B17F6"/>
    <w:rsid w:val="007C5394"/>
    <w:rsid w:val="007D65A6"/>
    <w:rsid w:val="008252D7"/>
    <w:rsid w:val="008366E0"/>
    <w:rsid w:val="008477D4"/>
    <w:rsid w:val="008D1676"/>
    <w:rsid w:val="00912A79"/>
    <w:rsid w:val="00971DD6"/>
    <w:rsid w:val="009A7AC3"/>
    <w:rsid w:val="00A11809"/>
    <w:rsid w:val="00A62A41"/>
    <w:rsid w:val="00A824F6"/>
    <w:rsid w:val="00A96BC2"/>
    <w:rsid w:val="00AD17DE"/>
    <w:rsid w:val="00B2427D"/>
    <w:rsid w:val="00B53D25"/>
    <w:rsid w:val="00B72913"/>
    <w:rsid w:val="00B93409"/>
    <w:rsid w:val="00C70D8F"/>
    <w:rsid w:val="00C90901"/>
    <w:rsid w:val="00CB629C"/>
    <w:rsid w:val="00D31527"/>
    <w:rsid w:val="00D54C12"/>
    <w:rsid w:val="00D64C4F"/>
    <w:rsid w:val="00D803C2"/>
    <w:rsid w:val="00DD6B08"/>
    <w:rsid w:val="00E44AD1"/>
    <w:rsid w:val="00E90661"/>
    <w:rsid w:val="00F265B7"/>
    <w:rsid w:val="00F37AF7"/>
    <w:rsid w:val="00F73852"/>
    <w:rsid w:val="00F8705C"/>
    <w:rsid w:val="00FA5BE7"/>
    <w:rsid w:val="00FD2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C4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5309E0"/>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4">
    <w:name w:val="heading 4"/>
    <w:basedOn w:val="a"/>
    <w:link w:val="40"/>
    <w:uiPriority w:val="9"/>
    <w:semiHidden/>
    <w:unhideWhenUsed/>
    <w:qFormat/>
    <w:rsid w:val="005309E0"/>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D64C4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3">
    <w:basedOn w:val="a"/>
    <w:next w:val="a4"/>
    <w:link w:val="a5"/>
    <w:qFormat/>
    <w:rsid w:val="00D64C4F"/>
    <w:pPr>
      <w:jc w:val="center"/>
    </w:pPr>
    <w:rPr>
      <w:rFonts w:asciiTheme="minorHAnsi" w:eastAsiaTheme="minorHAnsi" w:hAnsiTheme="minorHAnsi" w:cstheme="minorBidi"/>
      <w:sz w:val="28"/>
      <w:szCs w:val="22"/>
      <w:lang w:eastAsia="en-US"/>
    </w:rPr>
  </w:style>
  <w:style w:type="character" w:customStyle="1" w:styleId="a5">
    <w:name w:val="Название Знак"/>
    <w:link w:val="a3"/>
    <w:rsid w:val="00D64C4F"/>
    <w:rPr>
      <w:sz w:val="28"/>
    </w:rPr>
  </w:style>
  <w:style w:type="paragraph" w:styleId="a6">
    <w:name w:val="List Paragraph"/>
    <w:basedOn w:val="a"/>
    <w:uiPriority w:val="34"/>
    <w:qFormat/>
    <w:rsid w:val="00D64C4F"/>
    <w:pPr>
      <w:ind w:left="720"/>
      <w:contextualSpacing/>
    </w:pPr>
  </w:style>
  <w:style w:type="paragraph" w:customStyle="1" w:styleId="Heading">
    <w:name w:val="Heading"/>
    <w:basedOn w:val="a"/>
    <w:next w:val="a7"/>
    <w:rsid w:val="00D64C4F"/>
    <w:pPr>
      <w:jc w:val="center"/>
    </w:pPr>
    <w:rPr>
      <w:b/>
      <w:sz w:val="28"/>
      <w:szCs w:val="20"/>
      <w:lang w:eastAsia="zh-CN"/>
    </w:rPr>
  </w:style>
  <w:style w:type="paragraph" w:customStyle="1" w:styleId="1">
    <w:name w:val="Основной текст с отступом1"/>
    <w:basedOn w:val="a"/>
    <w:rsid w:val="00D64C4F"/>
    <w:pPr>
      <w:jc w:val="center"/>
    </w:pPr>
    <w:rPr>
      <w:rFonts w:eastAsia="Calibri"/>
      <w:b/>
      <w:sz w:val="28"/>
      <w:lang w:eastAsia="zh-CN"/>
    </w:rPr>
  </w:style>
  <w:style w:type="paragraph" w:styleId="a4">
    <w:name w:val="Title"/>
    <w:basedOn w:val="a"/>
    <w:next w:val="a"/>
    <w:link w:val="10"/>
    <w:uiPriority w:val="10"/>
    <w:qFormat/>
    <w:rsid w:val="00D64C4F"/>
    <w:pPr>
      <w:contextualSpacing/>
    </w:pPr>
    <w:rPr>
      <w:rFonts w:asciiTheme="majorHAnsi" w:eastAsiaTheme="majorEastAsia" w:hAnsiTheme="majorHAnsi" w:cstheme="majorBidi"/>
      <w:spacing w:val="-10"/>
      <w:kern w:val="28"/>
      <w:sz w:val="56"/>
      <w:szCs w:val="56"/>
    </w:rPr>
  </w:style>
  <w:style w:type="character" w:customStyle="1" w:styleId="10">
    <w:name w:val="Название Знак1"/>
    <w:basedOn w:val="a0"/>
    <w:link w:val="a4"/>
    <w:uiPriority w:val="10"/>
    <w:rsid w:val="00D64C4F"/>
    <w:rPr>
      <w:rFonts w:asciiTheme="majorHAnsi" w:eastAsiaTheme="majorEastAsia" w:hAnsiTheme="majorHAnsi" w:cstheme="majorBidi"/>
      <w:spacing w:val="-10"/>
      <w:kern w:val="28"/>
      <w:sz w:val="56"/>
      <w:szCs w:val="56"/>
      <w:lang w:eastAsia="ru-RU"/>
    </w:rPr>
  </w:style>
  <w:style w:type="paragraph" w:styleId="a7">
    <w:name w:val="Body Text"/>
    <w:basedOn w:val="a"/>
    <w:link w:val="a8"/>
    <w:uiPriority w:val="99"/>
    <w:semiHidden/>
    <w:unhideWhenUsed/>
    <w:rsid w:val="00D64C4F"/>
    <w:pPr>
      <w:spacing w:after="120"/>
    </w:pPr>
  </w:style>
  <w:style w:type="character" w:customStyle="1" w:styleId="a8">
    <w:name w:val="Основной текст Знак"/>
    <w:basedOn w:val="a0"/>
    <w:link w:val="a7"/>
    <w:uiPriority w:val="99"/>
    <w:semiHidden/>
    <w:rsid w:val="00D64C4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53D25"/>
    <w:rPr>
      <w:rFonts w:ascii="Segoe UI" w:hAnsi="Segoe UI" w:cs="Segoe UI"/>
      <w:sz w:val="18"/>
      <w:szCs w:val="18"/>
    </w:rPr>
  </w:style>
  <w:style w:type="character" w:customStyle="1" w:styleId="aa">
    <w:name w:val="Текст выноски Знак"/>
    <w:basedOn w:val="a0"/>
    <w:link w:val="a9"/>
    <w:uiPriority w:val="99"/>
    <w:semiHidden/>
    <w:rsid w:val="00B53D25"/>
    <w:rPr>
      <w:rFonts w:ascii="Segoe UI" w:eastAsia="Times New Roman" w:hAnsi="Segoe UI" w:cs="Segoe UI"/>
      <w:sz w:val="18"/>
      <w:szCs w:val="18"/>
      <w:lang w:eastAsia="ru-RU"/>
    </w:rPr>
  </w:style>
  <w:style w:type="paragraph" w:styleId="ab">
    <w:name w:val="Normal (Web)"/>
    <w:basedOn w:val="a"/>
    <w:uiPriority w:val="99"/>
    <w:unhideWhenUsed/>
    <w:rsid w:val="00004AA2"/>
    <w:pPr>
      <w:spacing w:before="100" w:beforeAutospacing="1" w:after="100" w:afterAutospacing="1"/>
    </w:pPr>
  </w:style>
  <w:style w:type="character" w:styleId="ac">
    <w:name w:val="Hyperlink"/>
    <w:basedOn w:val="a0"/>
    <w:uiPriority w:val="99"/>
    <w:semiHidden/>
    <w:unhideWhenUsed/>
    <w:rsid w:val="00004AA2"/>
    <w:rPr>
      <w:color w:val="0000FF"/>
      <w:u w:val="single"/>
    </w:rPr>
  </w:style>
  <w:style w:type="character" w:customStyle="1" w:styleId="20">
    <w:name w:val="Заголовок 2 Знак"/>
    <w:basedOn w:val="a0"/>
    <w:link w:val="2"/>
    <w:uiPriority w:val="9"/>
    <w:rsid w:val="005309E0"/>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5309E0"/>
    <w:rPr>
      <w:rFonts w:ascii="Times New Roman" w:eastAsia="Times New Roman" w:hAnsi="Times New Roman" w:cs="Times New Roman"/>
      <w:b/>
      <w:bCs/>
      <w:sz w:val="24"/>
      <w:szCs w:val="24"/>
      <w:lang w:eastAsia="ru-RU"/>
    </w:rPr>
  </w:style>
  <w:style w:type="table" w:styleId="ad">
    <w:name w:val="Table Grid"/>
    <w:basedOn w:val="a1"/>
    <w:uiPriority w:val="59"/>
    <w:rsid w:val="00530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5309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C4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5309E0"/>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4">
    <w:name w:val="heading 4"/>
    <w:basedOn w:val="a"/>
    <w:link w:val="40"/>
    <w:uiPriority w:val="9"/>
    <w:semiHidden/>
    <w:unhideWhenUsed/>
    <w:qFormat/>
    <w:rsid w:val="005309E0"/>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D64C4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3">
    <w:basedOn w:val="a"/>
    <w:next w:val="a4"/>
    <w:link w:val="a5"/>
    <w:qFormat/>
    <w:rsid w:val="00D64C4F"/>
    <w:pPr>
      <w:jc w:val="center"/>
    </w:pPr>
    <w:rPr>
      <w:rFonts w:asciiTheme="minorHAnsi" w:eastAsiaTheme="minorHAnsi" w:hAnsiTheme="minorHAnsi" w:cstheme="minorBidi"/>
      <w:sz w:val="28"/>
      <w:szCs w:val="22"/>
      <w:lang w:eastAsia="en-US"/>
    </w:rPr>
  </w:style>
  <w:style w:type="character" w:customStyle="1" w:styleId="a5">
    <w:name w:val="Название Знак"/>
    <w:link w:val="a3"/>
    <w:rsid w:val="00D64C4F"/>
    <w:rPr>
      <w:sz w:val="28"/>
    </w:rPr>
  </w:style>
  <w:style w:type="paragraph" w:styleId="a6">
    <w:name w:val="List Paragraph"/>
    <w:basedOn w:val="a"/>
    <w:uiPriority w:val="34"/>
    <w:qFormat/>
    <w:rsid w:val="00D64C4F"/>
    <w:pPr>
      <w:ind w:left="720"/>
      <w:contextualSpacing/>
    </w:pPr>
  </w:style>
  <w:style w:type="paragraph" w:customStyle="1" w:styleId="Heading">
    <w:name w:val="Heading"/>
    <w:basedOn w:val="a"/>
    <w:next w:val="a7"/>
    <w:rsid w:val="00D64C4F"/>
    <w:pPr>
      <w:jc w:val="center"/>
    </w:pPr>
    <w:rPr>
      <w:b/>
      <w:sz w:val="28"/>
      <w:szCs w:val="20"/>
      <w:lang w:eastAsia="zh-CN"/>
    </w:rPr>
  </w:style>
  <w:style w:type="paragraph" w:customStyle="1" w:styleId="1">
    <w:name w:val="Основной текст с отступом1"/>
    <w:basedOn w:val="a"/>
    <w:rsid w:val="00D64C4F"/>
    <w:pPr>
      <w:jc w:val="center"/>
    </w:pPr>
    <w:rPr>
      <w:rFonts w:eastAsia="Calibri"/>
      <w:b/>
      <w:sz w:val="28"/>
      <w:lang w:eastAsia="zh-CN"/>
    </w:rPr>
  </w:style>
  <w:style w:type="paragraph" w:styleId="a4">
    <w:name w:val="Title"/>
    <w:basedOn w:val="a"/>
    <w:next w:val="a"/>
    <w:link w:val="10"/>
    <w:uiPriority w:val="10"/>
    <w:qFormat/>
    <w:rsid w:val="00D64C4F"/>
    <w:pPr>
      <w:contextualSpacing/>
    </w:pPr>
    <w:rPr>
      <w:rFonts w:asciiTheme="majorHAnsi" w:eastAsiaTheme="majorEastAsia" w:hAnsiTheme="majorHAnsi" w:cstheme="majorBidi"/>
      <w:spacing w:val="-10"/>
      <w:kern w:val="28"/>
      <w:sz w:val="56"/>
      <w:szCs w:val="56"/>
    </w:rPr>
  </w:style>
  <w:style w:type="character" w:customStyle="1" w:styleId="10">
    <w:name w:val="Название Знак1"/>
    <w:basedOn w:val="a0"/>
    <w:link w:val="a4"/>
    <w:uiPriority w:val="10"/>
    <w:rsid w:val="00D64C4F"/>
    <w:rPr>
      <w:rFonts w:asciiTheme="majorHAnsi" w:eastAsiaTheme="majorEastAsia" w:hAnsiTheme="majorHAnsi" w:cstheme="majorBidi"/>
      <w:spacing w:val="-10"/>
      <w:kern w:val="28"/>
      <w:sz w:val="56"/>
      <w:szCs w:val="56"/>
      <w:lang w:eastAsia="ru-RU"/>
    </w:rPr>
  </w:style>
  <w:style w:type="paragraph" w:styleId="a7">
    <w:name w:val="Body Text"/>
    <w:basedOn w:val="a"/>
    <w:link w:val="a8"/>
    <w:uiPriority w:val="99"/>
    <w:semiHidden/>
    <w:unhideWhenUsed/>
    <w:rsid w:val="00D64C4F"/>
    <w:pPr>
      <w:spacing w:after="120"/>
    </w:pPr>
  </w:style>
  <w:style w:type="character" w:customStyle="1" w:styleId="a8">
    <w:name w:val="Основной текст Знак"/>
    <w:basedOn w:val="a0"/>
    <w:link w:val="a7"/>
    <w:uiPriority w:val="99"/>
    <w:semiHidden/>
    <w:rsid w:val="00D64C4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53D25"/>
    <w:rPr>
      <w:rFonts w:ascii="Segoe UI" w:hAnsi="Segoe UI" w:cs="Segoe UI"/>
      <w:sz w:val="18"/>
      <w:szCs w:val="18"/>
    </w:rPr>
  </w:style>
  <w:style w:type="character" w:customStyle="1" w:styleId="aa">
    <w:name w:val="Текст выноски Знак"/>
    <w:basedOn w:val="a0"/>
    <w:link w:val="a9"/>
    <w:uiPriority w:val="99"/>
    <w:semiHidden/>
    <w:rsid w:val="00B53D25"/>
    <w:rPr>
      <w:rFonts w:ascii="Segoe UI" w:eastAsia="Times New Roman" w:hAnsi="Segoe UI" w:cs="Segoe UI"/>
      <w:sz w:val="18"/>
      <w:szCs w:val="18"/>
      <w:lang w:eastAsia="ru-RU"/>
    </w:rPr>
  </w:style>
  <w:style w:type="paragraph" w:styleId="ab">
    <w:name w:val="Normal (Web)"/>
    <w:basedOn w:val="a"/>
    <w:uiPriority w:val="99"/>
    <w:unhideWhenUsed/>
    <w:rsid w:val="00004AA2"/>
    <w:pPr>
      <w:spacing w:before="100" w:beforeAutospacing="1" w:after="100" w:afterAutospacing="1"/>
    </w:pPr>
  </w:style>
  <w:style w:type="character" w:styleId="ac">
    <w:name w:val="Hyperlink"/>
    <w:basedOn w:val="a0"/>
    <w:uiPriority w:val="99"/>
    <w:semiHidden/>
    <w:unhideWhenUsed/>
    <w:rsid w:val="00004AA2"/>
    <w:rPr>
      <w:color w:val="0000FF"/>
      <w:u w:val="single"/>
    </w:rPr>
  </w:style>
  <w:style w:type="character" w:customStyle="1" w:styleId="20">
    <w:name w:val="Заголовок 2 Знак"/>
    <w:basedOn w:val="a0"/>
    <w:link w:val="2"/>
    <w:uiPriority w:val="9"/>
    <w:rsid w:val="005309E0"/>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5309E0"/>
    <w:rPr>
      <w:rFonts w:ascii="Times New Roman" w:eastAsia="Times New Roman" w:hAnsi="Times New Roman" w:cs="Times New Roman"/>
      <w:b/>
      <w:bCs/>
      <w:sz w:val="24"/>
      <w:szCs w:val="24"/>
      <w:lang w:eastAsia="ru-RU"/>
    </w:rPr>
  </w:style>
  <w:style w:type="table" w:styleId="ad">
    <w:name w:val="Table Grid"/>
    <w:basedOn w:val="a1"/>
    <w:uiPriority w:val="59"/>
    <w:rsid w:val="00530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530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7906">
      <w:bodyDiv w:val="1"/>
      <w:marLeft w:val="0"/>
      <w:marRight w:val="0"/>
      <w:marTop w:val="0"/>
      <w:marBottom w:val="0"/>
      <w:divBdr>
        <w:top w:val="none" w:sz="0" w:space="0" w:color="auto"/>
        <w:left w:val="none" w:sz="0" w:space="0" w:color="auto"/>
        <w:bottom w:val="none" w:sz="0" w:space="0" w:color="auto"/>
        <w:right w:val="none" w:sz="0" w:space="0" w:color="auto"/>
      </w:divBdr>
    </w:div>
    <w:div w:id="172186001">
      <w:bodyDiv w:val="1"/>
      <w:marLeft w:val="0"/>
      <w:marRight w:val="0"/>
      <w:marTop w:val="0"/>
      <w:marBottom w:val="0"/>
      <w:divBdr>
        <w:top w:val="none" w:sz="0" w:space="0" w:color="auto"/>
        <w:left w:val="none" w:sz="0" w:space="0" w:color="auto"/>
        <w:bottom w:val="none" w:sz="0" w:space="0" w:color="auto"/>
        <w:right w:val="none" w:sz="0" w:space="0" w:color="auto"/>
      </w:divBdr>
    </w:div>
    <w:div w:id="232929623">
      <w:bodyDiv w:val="1"/>
      <w:marLeft w:val="0"/>
      <w:marRight w:val="0"/>
      <w:marTop w:val="0"/>
      <w:marBottom w:val="0"/>
      <w:divBdr>
        <w:top w:val="none" w:sz="0" w:space="0" w:color="auto"/>
        <w:left w:val="none" w:sz="0" w:space="0" w:color="auto"/>
        <w:bottom w:val="none" w:sz="0" w:space="0" w:color="auto"/>
        <w:right w:val="none" w:sz="0" w:space="0" w:color="auto"/>
      </w:divBdr>
    </w:div>
    <w:div w:id="274870731">
      <w:bodyDiv w:val="1"/>
      <w:marLeft w:val="0"/>
      <w:marRight w:val="0"/>
      <w:marTop w:val="0"/>
      <w:marBottom w:val="0"/>
      <w:divBdr>
        <w:top w:val="none" w:sz="0" w:space="0" w:color="auto"/>
        <w:left w:val="none" w:sz="0" w:space="0" w:color="auto"/>
        <w:bottom w:val="none" w:sz="0" w:space="0" w:color="auto"/>
        <w:right w:val="none" w:sz="0" w:space="0" w:color="auto"/>
      </w:divBdr>
    </w:div>
    <w:div w:id="290674237">
      <w:bodyDiv w:val="1"/>
      <w:marLeft w:val="0"/>
      <w:marRight w:val="0"/>
      <w:marTop w:val="0"/>
      <w:marBottom w:val="0"/>
      <w:divBdr>
        <w:top w:val="none" w:sz="0" w:space="0" w:color="auto"/>
        <w:left w:val="none" w:sz="0" w:space="0" w:color="auto"/>
        <w:bottom w:val="none" w:sz="0" w:space="0" w:color="auto"/>
        <w:right w:val="none" w:sz="0" w:space="0" w:color="auto"/>
      </w:divBdr>
    </w:div>
    <w:div w:id="692994156">
      <w:bodyDiv w:val="1"/>
      <w:marLeft w:val="0"/>
      <w:marRight w:val="0"/>
      <w:marTop w:val="0"/>
      <w:marBottom w:val="0"/>
      <w:divBdr>
        <w:top w:val="none" w:sz="0" w:space="0" w:color="auto"/>
        <w:left w:val="none" w:sz="0" w:space="0" w:color="auto"/>
        <w:bottom w:val="none" w:sz="0" w:space="0" w:color="auto"/>
        <w:right w:val="none" w:sz="0" w:space="0" w:color="auto"/>
      </w:divBdr>
    </w:div>
    <w:div w:id="709038605">
      <w:bodyDiv w:val="1"/>
      <w:marLeft w:val="0"/>
      <w:marRight w:val="0"/>
      <w:marTop w:val="0"/>
      <w:marBottom w:val="0"/>
      <w:divBdr>
        <w:top w:val="none" w:sz="0" w:space="0" w:color="auto"/>
        <w:left w:val="none" w:sz="0" w:space="0" w:color="auto"/>
        <w:bottom w:val="none" w:sz="0" w:space="0" w:color="auto"/>
        <w:right w:val="none" w:sz="0" w:space="0" w:color="auto"/>
      </w:divBdr>
    </w:div>
    <w:div w:id="1639604444">
      <w:bodyDiv w:val="1"/>
      <w:marLeft w:val="0"/>
      <w:marRight w:val="0"/>
      <w:marTop w:val="0"/>
      <w:marBottom w:val="0"/>
      <w:divBdr>
        <w:top w:val="none" w:sz="0" w:space="0" w:color="auto"/>
        <w:left w:val="none" w:sz="0" w:space="0" w:color="auto"/>
        <w:bottom w:val="none" w:sz="0" w:space="0" w:color="auto"/>
        <w:right w:val="none" w:sz="0" w:space="0" w:color="auto"/>
      </w:divBdr>
    </w:div>
    <w:div w:id="1923837033">
      <w:bodyDiv w:val="1"/>
      <w:marLeft w:val="0"/>
      <w:marRight w:val="0"/>
      <w:marTop w:val="0"/>
      <w:marBottom w:val="0"/>
      <w:divBdr>
        <w:top w:val="none" w:sz="0" w:space="0" w:color="auto"/>
        <w:left w:val="none" w:sz="0" w:space="0" w:color="auto"/>
        <w:bottom w:val="none" w:sz="0" w:space="0" w:color="auto"/>
        <w:right w:val="none" w:sz="0" w:space="0" w:color="auto"/>
      </w:divBdr>
    </w:div>
    <w:div w:id="1958020139">
      <w:bodyDiv w:val="1"/>
      <w:marLeft w:val="0"/>
      <w:marRight w:val="0"/>
      <w:marTop w:val="0"/>
      <w:marBottom w:val="0"/>
      <w:divBdr>
        <w:top w:val="none" w:sz="0" w:space="0" w:color="auto"/>
        <w:left w:val="none" w:sz="0" w:space="0" w:color="auto"/>
        <w:bottom w:val="none" w:sz="0" w:space="0" w:color="auto"/>
        <w:right w:val="none" w:sz="0" w:space="0" w:color="auto"/>
      </w:divBdr>
    </w:div>
    <w:div w:id="19585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684DE8E074F089152A4050F8A1B3141B5332591A09C34549727EAFF46591B364E36B8BA4561FAB82B3369577D853549DE4E5CA1538CD51p8D2E" TargetMode="External"/><Relationship Id="rId13" Type="http://schemas.openxmlformats.org/officeDocument/2006/relationships/hyperlink" Target="consultantplus://offline/ref=348D1C2BC4A41A60F2788BD36A5C4CA4B505BCC8ED21C99285397E067211F360B67D9851295921566AC06653E92398B5EF82E0A4C4A63737n5D3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5A01661E88DEA6520839D59017893D41D3D8B6953BF66AAC6A3581C3C903C3CB51AE8734A177F57DD1D7D28A7E79C77EC6641F6E1CEC3850Q1B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0713&amp;dst=4818" TargetMode="External"/><Relationship Id="rId5" Type="http://schemas.openxmlformats.org/officeDocument/2006/relationships/settings" Target="settings.xml"/><Relationship Id="rId15" Type="http://schemas.openxmlformats.org/officeDocument/2006/relationships/hyperlink" Target="consultantplus://offline/ref=49A61B05DCF29D4870CE573AB4B8D14DAF22E795C88595D84A965932B3F28FC686A4F0CD3BC915FCDF70438312D1D9A7624F286D71FCA8A4O3j6G" TargetMode="External"/><Relationship Id="rId10" Type="http://schemas.openxmlformats.org/officeDocument/2006/relationships/hyperlink" Target="https://login.consultant.ru/link/?req=doc&amp;base=LAW&amp;n=453779&amp;dst=8937" TargetMode="External"/><Relationship Id="rId4" Type="http://schemas.microsoft.com/office/2007/relationships/stylesWithEffects" Target="stylesWithEffects.xml"/><Relationship Id="rId9" Type="http://schemas.openxmlformats.org/officeDocument/2006/relationships/hyperlink" Target="consultantplus://offline/ref=C8F25CA855F4008227B578DE664EDF60CD91EFE15A95530C354C43AEB0EE8D14A24DE7A082F93C76055AC7BBB14F011CFE67910057DFC98El3LDE" TargetMode="External"/><Relationship Id="rId14" Type="http://schemas.openxmlformats.org/officeDocument/2006/relationships/hyperlink" Target="consultantplus://offline/ref=3B2E5000DF086F9083B40402D8B582D74D3FAB69BC41F57A8196EB08E3A3DD75774997A77692353522C6AB775E651B477F0EC86285B23F8EzFE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DAAA-A588-48F9-8F28-FFCFEC58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66</Pages>
  <Words>28353</Words>
  <Characters>161618</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Родионова Анжелика Михайловна</dc:creator>
  <cp:lastModifiedBy>user</cp:lastModifiedBy>
  <cp:revision>9</cp:revision>
  <cp:lastPrinted>2026-04-22T06:29:00Z</cp:lastPrinted>
  <dcterms:created xsi:type="dcterms:W3CDTF">2026-04-14T09:07:00Z</dcterms:created>
  <dcterms:modified xsi:type="dcterms:W3CDTF">2026-04-22T06:35:00Z</dcterms:modified>
</cp:coreProperties>
</file>