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B" w:rsidRDefault="00CC380F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3346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593139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334614" w:rsidRPr="00334614" w:rsidRDefault="00334614" w:rsidP="00334614">
      <w:pPr>
        <w:spacing w:after="100" w:afterAutospacing="1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614">
        <w:rPr>
          <w:rFonts w:ascii="Times New Roman" w:hAnsi="Times New Roman" w:cs="Times New Roman"/>
          <w:b/>
          <w:sz w:val="28"/>
          <w:szCs w:val="28"/>
        </w:rPr>
        <w:t>(семнадцатая сессия)</w:t>
      </w:r>
    </w:p>
    <w:p w:rsidR="00334614" w:rsidRPr="00334614" w:rsidRDefault="00334614" w:rsidP="00334614">
      <w:pPr>
        <w:spacing w:after="100" w:afterAutospacing="1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14" w:rsidRPr="00334614" w:rsidRDefault="00334614" w:rsidP="00334614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614">
        <w:rPr>
          <w:rFonts w:ascii="Times New Roman" w:hAnsi="Times New Roman" w:cs="Times New Roman"/>
          <w:b/>
          <w:sz w:val="28"/>
          <w:szCs w:val="28"/>
        </w:rPr>
        <w:t>Решение № 1</w:t>
      </w:r>
      <w:r w:rsidR="009B7A60">
        <w:rPr>
          <w:rFonts w:ascii="Times New Roman" w:hAnsi="Times New Roman" w:cs="Times New Roman"/>
          <w:b/>
          <w:sz w:val="28"/>
          <w:szCs w:val="28"/>
        </w:rPr>
        <w:t>18</w:t>
      </w:r>
    </w:p>
    <w:p w:rsidR="00334614" w:rsidRPr="00334614" w:rsidRDefault="00334614" w:rsidP="00334614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14" w:rsidRPr="00334614" w:rsidRDefault="00334614" w:rsidP="00334614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4614" w:rsidRPr="00334614" w:rsidRDefault="00334614" w:rsidP="00334614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4614">
        <w:rPr>
          <w:rFonts w:ascii="Times New Roman" w:hAnsi="Times New Roman" w:cs="Times New Roman"/>
          <w:b/>
          <w:sz w:val="24"/>
          <w:szCs w:val="24"/>
          <w:u w:val="single"/>
        </w:rPr>
        <w:t>от 21.11.2024</w:t>
      </w:r>
    </w:p>
    <w:p w:rsidR="00334614" w:rsidRPr="00334614" w:rsidRDefault="00334614" w:rsidP="00334614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4614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334614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334614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334614" w:rsidRPr="00334614" w:rsidRDefault="00334614" w:rsidP="00334614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4614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334614" w:rsidRPr="00334614" w:rsidRDefault="00334614" w:rsidP="00334614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4614">
        <w:rPr>
          <w:rFonts w:ascii="Times New Roman" w:hAnsi="Times New Roman" w:cs="Times New Roman"/>
          <w:sz w:val="24"/>
          <w:szCs w:val="24"/>
        </w:rPr>
        <w:t>21.11.2024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054417" w:rsidRDefault="00A71DAE" w:rsidP="00334614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  <w:r w:rsidR="00011983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Pr="00EE0F88">
        <w:rPr>
          <w:rFonts w:ascii="Times New Roman" w:hAnsi="Times New Roman" w:cs="Times New Roman"/>
          <w:sz w:val="28"/>
          <w:szCs w:val="28"/>
        </w:rPr>
        <w:t>Прокопьевского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="00531A66">
        <w:rPr>
          <w:rFonts w:ascii="Times New Roman" w:hAnsi="Times New Roman" w:cs="Times New Roman"/>
          <w:sz w:val="28"/>
          <w:szCs w:val="28"/>
        </w:rPr>
        <w:t>округа</w:t>
      </w:r>
    </w:p>
    <w:p w:rsidR="00A71DAE" w:rsidRDefault="00A71DAE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Pr="003801DF" w:rsidRDefault="00CC380F" w:rsidP="00334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DAE"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</w:t>
      </w:r>
      <w:r w:rsidR="00011983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  <w:r w:rsidR="00011983">
        <w:rPr>
          <w:rFonts w:ascii="Times New Roman" w:hAnsi="Times New Roman" w:cs="Times New Roman"/>
          <w:sz w:val="28"/>
          <w:szCs w:val="28"/>
        </w:rPr>
        <w:t>округа Александровой Елены Александровны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</w:t>
      </w:r>
      <w:r w:rsidR="00011983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  <w:r w:rsidR="00011983">
        <w:rPr>
          <w:rFonts w:ascii="Times New Roman" w:hAnsi="Times New Roman" w:cs="Times New Roman"/>
          <w:sz w:val="28"/>
          <w:szCs w:val="28"/>
        </w:rPr>
        <w:t>округа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 </w:t>
      </w:r>
      <w:r w:rsidR="00C63F6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F43D5" w:rsidRPr="00EE0F88">
        <w:rPr>
          <w:rFonts w:ascii="Times New Roman" w:hAnsi="Times New Roman" w:cs="Times New Roman"/>
          <w:sz w:val="28"/>
          <w:szCs w:val="28"/>
        </w:rPr>
        <w:t>отставкой по собственному желанию</w:t>
      </w:r>
      <w:r w:rsidR="00445575">
        <w:rPr>
          <w:rFonts w:ascii="Times New Roman" w:hAnsi="Times New Roman" w:cs="Times New Roman"/>
          <w:sz w:val="28"/>
          <w:szCs w:val="28"/>
        </w:rPr>
        <w:t xml:space="preserve"> выходом на пенсию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CB2D41">
        <w:rPr>
          <w:rFonts w:ascii="Times New Roman" w:hAnsi="Times New Roman" w:cs="Times New Roman"/>
          <w:sz w:val="28"/>
          <w:szCs w:val="28"/>
        </w:rPr>
        <w:t xml:space="preserve"> </w:t>
      </w:r>
      <w:r w:rsidR="00011983"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палате Прокопьевского городского округа, утвержденным решением </w:t>
      </w:r>
      <w:r w:rsidR="003801DF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от 25.11.2011 № 760 </w:t>
      </w:r>
      <w:r w:rsidR="003801DF" w:rsidRPr="003801DF">
        <w:rPr>
          <w:rFonts w:ascii="Times New Roman" w:hAnsi="Times New Roman" w:cs="Times New Roman"/>
          <w:sz w:val="28"/>
          <w:szCs w:val="28"/>
        </w:rPr>
        <w:t xml:space="preserve">(в редакции решения Прокопьевского городского Совета народных депутатов от </w:t>
      </w:r>
      <w:r w:rsidR="003801DF">
        <w:rPr>
          <w:rFonts w:ascii="Times New Roman" w:hAnsi="Times New Roman" w:cs="Times New Roman"/>
          <w:sz w:val="28"/>
          <w:szCs w:val="28"/>
        </w:rPr>
        <w:t>17.02.2022 № 367)</w:t>
      </w:r>
      <w:r w:rsidR="00914739" w:rsidRPr="003801DF">
        <w:rPr>
          <w:rFonts w:ascii="Times New Roman" w:hAnsi="Times New Roman" w:cs="Times New Roman"/>
          <w:sz w:val="28"/>
          <w:szCs w:val="28"/>
        </w:rPr>
        <w:t>,</w:t>
      </w:r>
      <w:r w:rsidR="00C63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39" w:rsidRPr="00EE0F88" w:rsidRDefault="009C2E5E" w:rsidP="009147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147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CC380F" w:rsidP="00334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="00445575">
        <w:rPr>
          <w:rFonts w:ascii="Times New Roman" w:hAnsi="Times New Roman" w:cs="Times New Roman"/>
          <w:sz w:val="28"/>
          <w:szCs w:val="28"/>
        </w:rPr>
        <w:t xml:space="preserve">в связи с выходом на пенсию </w:t>
      </w:r>
      <w:r w:rsidR="003801D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3801DF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  <w:r w:rsidR="003801DF">
        <w:rPr>
          <w:rFonts w:ascii="Times New Roman" w:hAnsi="Times New Roman" w:cs="Times New Roman"/>
          <w:sz w:val="28"/>
          <w:szCs w:val="28"/>
        </w:rPr>
        <w:t>округа Александровой Елены Александровны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593139" w:rsidRDefault="00CC380F" w:rsidP="00334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E5E"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досрочно полномочия </w:t>
      </w:r>
      <w:r w:rsidR="003801D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3801DF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  <w:r w:rsidR="003801DF">
        <w:rPr>
          <w:rFonts w:ascii="Times New Roman" w:hAnsi="Times New Roman" w:cs="Times New Roman"/>
          <w:sz w:val="28"/>
          <w:szCs w:val="28"/>
        </w:rPr>
        <w:t>округа Александровой Елены Александровны 21</w:t>
      </w:r>
      <w:r w:rsidRPr="009936CA">
        <w:rPr>
          <w:rFonts w:ascii="Times New Roman" w:hAnsi="Times New Roman" w:cs="Times New Roman"/>
          <w:sz w:val="28"/>
          <w:szCs w:val="28"/>
        </w:rPr>
        <w:t xml:space="preserve"> </w:t>
      </w:r>
      <w:r w:rsidR="003801DF">
        <w:rPr>
          <w:rFonts w:ascii="Times New Roman" w:hAnsi="Times New Roman" w:cs="Times New Roman"/>
          <w:sz w:val="28"/>
          <w:szCs w:val="28"/>
        </w:rPr>
        <w:t>ноября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</w:t>
      </w:r>
      <w:r w:rsidR="00E6696C">
        <w:rPr>
          <w:rFonts w:ascii="Times New Roman" w:hAnsi="Times New Roman" w:cs="Times New Roman"/>
          <w:sz w:val="28"/>
          <w:szCs w:val="28"/>
        </w:rPr>
        <w:t>2</w:t>
      </w:r>
      <w:r w:rsidR="00593139">
        <w:rPr>
          <w:rFonts w:ascii="Times New Roman" w:hAnsi="Times New Roman" w:cs="Times New Roman"/>
          <w:sz w:val="28"/>
          <w:szCs w:val="28"/>
        </w:rPr>
        <w:t>4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4042" w:rsidRDefault="00593139" w:rsidP="00334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C1C">
        <w:rPr>
          <w:rFonts w:ascii="Times New Roman" w:hAnsi="Times New Roman" w:cs="Times New Roman"/>
          <w:sz w:val="28"/>
          <w:szCs w:val="28"/>
        </w:rPr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 w:rsidRPr="001D26DA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подлежит опубликованию в газете «Шахтерская правда» и вступает в силу после его официального обнародования.</w:t>
      </w:r>
    </w:p>
    <w:p w:rsidR="00D31B8B" w:rsidRDefault="00CC380F" w:rsidP="00334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40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A40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40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042">
        <w:rPr>
          <w:rFonts w:ascii="Times New Roman" w:hAnsi="Times New Roman" w:cs="Times New Roman"/>
          <w:sz w:val="28"/>
          <w:szCs w:val="28"/>
        </w:rPr>
        <w:t xml:space="preserve">председателя Прокопьевского городского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Вальшину</w:t>
      </w:r>
      <w:proofErr w:type="spellEnd"/>
      <w:r w:rsidR="00914739">
        <w:rPr>
          <w:rFonts w:ascii="Times New Roman" w:hAnsi="Times New Roman" w:cs="Times New Roman"/>
          <w:sz w:val="28"/>
          <w:szCs w:val="28"/>
        </w:rPr>
        <w:t>.</w:t>
      </w:r>
    </w:p>
    <w:p w:rsidR="008D1DD9" w:rsidRDefault="008D1DD9" w:rsidP="009B7A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4614" w:rsidRDefault="00334614" w:rsidP="009B7A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E6696C" w:rsidP="00334614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D31B8B" w:rsidRPr="00D31B8B" w:rsidRDefault="00D31B8B" w:rsidP="003346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3346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380F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Вальшина</w:t>
      </w:r>
    </w:p>
    <w:p w:rsidR="00914739" w:rsidRPr="00D31B8B" w:rsidRDefault="00914739" w:rsidP="00334614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1B8B" w:rsidRPr="00D31B8B" w:rsidRDefault="00D31B8B" w:rsidP="00334614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31B8B" w:rsidRDefault="00D31B8B" w:rsidP="00334614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К.С. </w:t>
      </w:r>
      <w:proofErr w:type="spellStart"/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</w:t>
      </w:r>
      <w:proofErr w:type="spellEnd"/>
    </w:p>
    <w:p w:rsidR="00334614" w:rsidRPr="00334614" w:rsidRDefault="00334614" w:rsidP="00334614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34614">
        <w:rPr>
          <w:rFonts w:ascii="Times New Roman" w:hAnsi="Times New Roman" w:cs="Times New Roman"/>
          <w:sz w:val="24"/>
          <w:szCs w:val="24"/>
          <w:u w:val="single"/>
        </w:rPr>
        <w:t xml:space="preserve">  «21» ноября 2024</w:t>
      </w:r>
    </w:p>
    <w:p w:rsidR="00334614" w:rsidRPr="00334614" w:rsidRDefault="00334614" w:rsidP="0033461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4614">
        <w:rPr>
          <w:rFonts w:ascii="Times New Roman" w:eastAsia="Calibri" w:hAnsi="Times New Roman" w:cs="Times New Roman"/>
          <w:sz w:val="24"/>
          <w:szCs w:val="24"/>
        </w:rPr>
        <w:t xml:space="preserve"> (дата подписания)</w:t>
      </w:r>
    </w:p>
    <w:p w:rsidR="00914739" w:rsidRPr="00914739" w:rsidRDefault="00914739" w:rsidP="00914739">
      <w:pPr>
        <w:suppressAutoHyphens/>
        <w:ind w:left="-284" w:right="-1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4739" w:rsidRPr="00D31B8B" w:rsidSect="003346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62" w:rsidRDefault="00272362" w:rsidP="00EE0F88">
      <w:pPr>
        <w:spacing w:after="0" w:line="240" w:lineRule="auto"/>
      </w:pPr>
      <w:r>
        <w:separator/>
      </w:r>
    </w:p>
  </w:endnote>
  <w:endnote w:type="continuationSeparator" w:id="0">
    <w:p w:rsidR="00272362" w:rsidRDefault="00272362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62" w:rsidRDefault="00272362" w:rsidP="00EE0F88">
      <w:pPr>
        <w:spacing w:after="0" w:line="240" w:lineRule="auto"/>
      </w:pPr>
      <w:r>
        <w:separator/>
      </w:r>
    </w:p>
  </w:footnote>
  <w:footnote w:type="continuationSeparator" w:id="0">
    <w:p w:rsidR="00272362" w:rsidRDefault="00272362" w:rsidP="00EE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2DDE"/>
    <w:multiLevelType w:val="hybridMultilevel"/>
    <w:tmpl w:val="0FF216E8"/>
    <w:lvl w:ilvl="0" w:tplc="4A82EE2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D5"/>
    <w:rsid w:val="00011983"/>
    <w:rsid w:val="00051D21"/>
    <w:rsid w:val="00054417"/>
    <w:rsid w:val="0006088B"/>
    <w:rsid w:val="00066370"/>
    <w:rsid w:val="00075BBB"/>
    <w:rsid w:val="000855B2"/>
    <w:rsid w:val="000F384C"/>
    <w:rsid w:val="000F43D5"/>
    <w:rsid w:val="0011676E"/>
    <w:rsid w:val="00125994"/>
    <w:rsid w:val="00222A32"/>
    <w:rsid w:val="00272362"/>
    <w:rsid w:val="002B5CA9"/>
    <w:rsid w:val="002D410F"/>
    <w:rsid w:val="002F23C3"/>
    <w:rsid w:val="003012F5"/>
    <w:rsid w:val="0030269E"/>
    <w:rsid w:val="00306427"/>
    <w:rsid w:val="003117F8"/>
    <w:rsid w:val="0033261A"/>
    <w:rsid w:val="00334614"/>
    <w:rsid w:val="003522DC"/>
    <w:rsid w:val="003801DF"/>
    <w:rsid w:val="003A0853"/>
    <w:rsid w:val="00443BCD"/>
    <w:rsid w:val="00445575"/>
    <w:rsid w:val="004923D8"/>
    <w:rsid w:val="004E1680"/>
    <w:rsid w:val="00531A66"/>
    <w:rsid w:val="00593139"/>
    <w:rsid w:val="005A4BF3"/>
    <w:rsid w:val="00650D7A"/>
    <w:rsid w:val="00680903"/>
    <w:rsid w:val="00681AC0"/>
    <w:rsid w:val="006A4042"/>
    <w:rsid w:val="006B537D"/>
    <w:rsid w:val="006B54FE"/>
    <w:rsid w:val="00703439"/>
    <w:rsid w:val="00733BB3"/>
    <w:rsid w:val="00747BD4"/>
    <w:rsid w:val="00753FE4"/>
    <w:rsid w:val="007C0A9F"/>
    <w:rsid w:val="008D1DD9"/>
    <w:rsid w:val="009108C5"/>
    <w:rsid w:val="00914739"/>
    <w:rsid w:val="00927922"/>
    <w:rsid w:val="00947C1C"/>
    <w:rsid w:val="009936CA"/>
    <w:rsid w:val="009B7A60"/>
    <w:rsid w:val="009C2E5E"/>
    <w:rsid w:val="00A37687"/>
    <w:rsid w:val="00A406CA"/>
    <w:rsid w:val="00A70BAC"/>
    <w:rsid w:val="00A71DAE"/>
    <w:rsid w:val="00B20E2F"/>
    <w:rsid w:val="00B6182E"/>
    <w:rsid w:val="00B7585D"/>
    <w:rsid w:val="00BC1623"/>
    <w:rsid w:val="00BD4466"/>
    <w:rsid w:val="00BE53C0"/>
    <w:rsid w:val="00C14430"/>
    <w:rsid w:val="00C160C4"/>
    <w:rsid w:val="00C1610E"/>
    <w:rsid w:val="00C37FF3"/>
    <w:rsid w:val="00C53629"/>
    <w:rsid w:val="00C56787"/>
    <w:rsid w:val="00C63F67"/>
    <w:rsid w:val="00CA4C5F"/>
    <w:rsid w:val="00CB2D41"/>
    <w:rsid w:val="00CC380F"/>
    <w:rsid w:val="00CE38BA"/>
    <w:rsid w:val="00CF052F"/>
    <w:rsid w:val="00D248B9"/>
    <w:rsid w:val="00D31B8B"/>
    <w:rsid w:val="00D774FD"/>
    <w:rsid w:val="00D868CA"/>
    <w:rsid w:val="00D92255"/>
    <w:rsid w:val="00D94FC0"/>
    <w:rsid w:val="00DE58A2"/>
    <w:rsid w:val="00E54FC7"/>
    <w:rsid w:val="00E6696C"/>
    <w:rsid w:val="00EC1F2D"/>
    <w:rsid w:val="00EE0F88"/>
    <w:rsid w:val="00EF463D"/>
    <w:rsid w:val="00F4417A"/>
    <w:rsid w:val="00F61499"/>
    <w:rsid w:val="00F9211A"/>
    <w:rsid w:val="00FA63B1"/>
    <w:rsid w:val="00FB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0DC7-701C-42E0-8975-D269C957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2024-11-20T08:19:00Z</cp:lastPrinted>
  <dcterms:created xsi:type="dcterms:W3CDTF">2024-11-07T03:39:00Z</dcterms:created>
  <dcterms:modified xsi:type="dcterms:W3CDTF">2024-11-20T08:20:00Z</dcterms:modified>
</cp:coreProperties>
</file>